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7B" w:rsidRPr="009E04CF" w:rsidRDefault="005F7E7B" w:rsidP="005F7E7B">
      <w:pPr>
        <w:keepNext/>
        <w:spacing w:before="240" w:after="6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04CF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48D72A7E" wp14:editId="01860D94">
            <wp:extent cx="552450" cy="723900"/>
            <wp:effectExtent l="0" t="0" r="0" b="0"/>
            <wp:docPr id="2" name="Рисунок 2" descr="Чунский р-н- герб(приложение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унский р-н- герб(приложение 2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E7B" w:rsidRPr="009E04CF" w:rsidRDefault="005F7E7B" w:rsidP="005F7E7B">
      <w:pPr>
        <w:keepNext/>
        <w:spacing w:before="240" w:after="6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04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</w:t>
      </w:r>
    </w:p>
    <w:p w:rsidR="005F7E7B" w:rsidRPr="009E04CF" w:rsidRDefault="005F7E7B" w:rsidP="005F7E7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E04CF">
        <w:rPr>
          <w:rFonts w:ascii="Times New Roman" w:hAnsi="Times New Roman" w:cs="Times New Roman"/>
          <w:sz w:val="24"/>
          <w:szCs w:val="24"/>
        </w:rPr>
        <w:t>ИРКУТСКАЯ ОБЛАСТЬ</w:t>
      </w:r>
    </w:p>
    <w:p w:rsidR="005F7E7B" w:rsidRPr="009E04CF" w:rsidRDefault="005F7E7B" w:rsidP="005F7E7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E04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7E7B" w:rsidRPr="009E04CF" w:rsidRDefault="005F7E7B" w:rsidP="005F7E7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E04CF">
        <w:rPr>
          <w:rFonts w:ascii="Times New Roman" w:hAnsi="Times New Roman" w:cs="Times New Roman"/>
          <w:sz w:val="24"/>
          <w:szCs w:val="24"/>
        </w:rPr>
        <w:t xml:space="preserve">АДМИНИСТРАЦИЯ ЧУНСКОГО РАЙОНА </w:t>
      </w:r>
    </w:p>
    <w:p w:rsidR="005F7E7B" w:rsidRPr="009E04CF" w:rsidRDefault="005F7E7B" w:rsidP="005F7E7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F7E7B" w:rsidRPr="009E04CF" w:rsidRDefault="005F7E7B" w:rsidP="005F7E7B">
      <w:pPr>
        <w:contextualSpacing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E04CF">
        <w:rPr>
          <w:rFonts w:ascii="Times New Roman" w:hAnsi="Times New Roman" w:cs="Times New Roman"/>
          <w:b/>
          <w:sz w:val="56"/>
          <w:szCs w:val="56"/>
        </w:rPr>
        <w:t>Постановление</w:t>
      </w:r>
    </w:p>
    <w:p w:rsidR="005F7E7B" w:rsidRPr="009E04CF" w:rsidRDefault="005F7E7B" w:rsidP="005F7E7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F7E7B" w:rsidRPr="00162BA7" w:rsidRDefault="00162BA7" w:rsidP="005F7E7B">
      <w:pPr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14.12.2018</w:t>
      </w:r>
      <w:r w:rsidR="005F7E7B" w:rsidRPr="009E04C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F7E7B" w:rsidRPr="009E04CF">
        <w:rPr>
          <w:rFonts w:ascii="Times New Roman" w:hAnsi="Times New Roman" w:cs="Times New Roman"/>
          <w:sz w:val="24"/>
          <w:szCs w:val="24"/>
        </w:rPr>
        <w:t xml:space="preserve">р. п. Чунский                          № </w:t>
      </w:r>
      <w:r>
        <w:rPr>
          <w:rFonts w:ascii="Times New Roman" w:hAnsi="Times New Roman" w:cs="Times New Roman"/>
          <w:sz w:val="24"/>
          <w:szCs w:val="24"/>
          <w:u w:val="single"/>
        </w:rPr>
        <w:t>118</w:t>
      </w:r>
    </w:p>
    <w:p w:rsidR="005F7E7B" w:rsidRDefault="005F7E7B" w:rsidP="005F7E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340A" w:rsidRPr="009E04CF" w:rsidRDefault="0006340A" w:rsidP="005F7E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F7E7B" w:rsidRPr="009E04CF" w:rsidRDefault="0006340A" w:rsidP="005F7E7B">
      <w:pPr>
        <w:widowControl w:val="0"/>
        <w:autoSpaceDE w:val="0"/>
        <w:autoSpaceDN w:val="0"/>
        <w:adjustRightInd w:val="0"/>
        <w:spacing w:after="0" w:line="240" w:lineRule="auto"/>
        <w:ind w:right="42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04CF">
        <w:rPr>
          <w:rFonts w:ascii="Times New Roman" w:hAnsi="Times New Roman" w:cs="Times New Roman"/>
          <w:bCs/>
          <w:sz w:val="24"/>
          <w:szCs w:val="24"/>
        </w:rPr>
        <w:t>Об утверждении муниципальной программы «Развитие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6B2C2A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="005F7E7B">
        <w:rPr>
          <w:rFonts w:ascii="Times New Roman" w:hAnsi="Times New Roman" w:cs="Times New Roman"/>
          <w:bCs/>
          <w:sz w:val="24"/>
          <w:szCs w:val="24"/>
        </w:rPr>
        <w:t>на 20</w:t>
      </w:r>
      <w:r w:rsidR="006D2B5E">
        <w:rPr>
          <w:rFonts w:ascii="Times New Roman" w:hAnsi="Times New Roman" w:cs="Times New Roman"/>
          <w:bCs/>
          <w:sz w:val="24"/>
          <w:szCs w:val="24"/>
        </w:rPr>
        <w:t>18</w:t>
      </w:r>
      <w:r w:rsidR="005F7E7B">
        <w:rPr>
          <w:rFonts w:ascii="Times New Roman" w:hAnsi="Times New Roman" w:cs="Times New Roman"/>
          <w:bCs/>
          <w:sz w:val="24"/>
          <w:szCs w:val="24"/>
        </w:rPr>
        <w:t>– 20</w:t>
      </w:r>
      <w:r w:rsidR="006D2B5E">
        <w:rPr>
          <w:rFonts w:ascii="Times New Roman" w:hAnsi="Times New Roman" w:cs="Times New Roman"/>
          <w:bCs/>
          <w:sz w:val="24"/>
          <w:szCs w:val="24"/>
        </w:rPr>
        <w:t>20</w:t>
      </w:r>
      <w:r w:rsidR="005F7E7B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 w:rsidR="006B2C2A" w:rsidRPr="006B2C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2C2A">
        <w:rPr>
          <w:rFonts w:ascii="Times New Roman" w:hAnsi="Times New Roman" w:cs="Times New Roman"/>
          <w:bCs/>
          <w:sz w:val="24"/>
          <w:szCs w:val="24"/>
        </w:rPr>
        <w:t>в новой редакции</w:t>
      </w:r>
    </w:p>
    <w:p w:rsidR="005F7E7B" w:rsidRPr="009E04CF" w:rsidRDefault="005F7E7B" w:rsidP="005F7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7E7B" w:rsidRPr="009E04CF" w:rsidRDefault="005F7E7B" w:rsidP="005F7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7E7B" w:rsidRPr="009E04CF" w:rsidRDefault="005F7E7B" w:rsidP="005F7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04CF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10" w:history="1">
        <w:r w:rsidRPr="009E04C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E04C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11" w:history="1">
        <w:r w:rsidRPr="009E04C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E04CF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 от 06.10.2003</w:t>
      </w:r>
      <w:r w:rsidR="003A7220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E04CF">
        <w:rPr>
          <w:rFonts w:ascii="Times New Roman" w:hAnsi="Times New Roman" w:cs="Times New Roman"/>
          <w:sz w:val="24"/>
          <w:szCs w:val="24"/>
        </w:rPr>
        <w:t xml:space="preserve"> № 131-ФЗ (в редакции от </w:t>
      </w:r>
      <w:r w:rsidR="0006340A">
        <w:rPr>
          <w:rFonts w:ascii="Times New Roman" w:hAnsi="Times New Roman" w:cs="Times New Roman"/>
          <w:sz w:val="24"/>
          <w:szCs w:val="24"/>
        </w:rPr>
        <w:t>30.10.2018 года)</w:t>
      </w:r>
      <w:r w:rsidR="008F202D">
        <w:rPr>
          <w:rFonts w:ascii="Times New Roman" w:hAnsi="Times New Roman" w:cs="Times New Roman"/>
          <w:sz w:val="24"/>
          <w:szCs w:val="24"/>
        </w:rPr>
        <w:t>,</w:t>
      </w:r>
      <w:r w:rsidR="008F202D" w:rsidRPr="008F202D">
        <w:t xml:space="preserve"> </w:t>
      </w:r>
      <w:hyperlink r:id="rId12" w:history="1">
        <w:r w:rsidR="008F202D" w:rsidRPr="009E04CF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="008F202D" w:rsidRPr="009E04CF">
        <w:rPr>
          <w:rFonts w:ascii="Times New Roman" w:hAnsi="Times New Roman" w:cs="Times New Roman"/>
          <w:sz w:val="24"/>
          <w:szCs w:val="24"/>
        </w:rPr>
        <w:t xml:space="preserve"> разработки, реализации и оценки эффективности реализации муниципальных программ Чунского районного муниципального образования, утвержденным постановлением администрации Чунского района от 13.08.2014 года № 69</w:t>
      </w:r>
      <w:r w:rsidR="0006340A">
        <w:rPr>
          <w:rFonts w:ascii="Times New Roman" w:hAnsi="Times New Roman" w:cs="Times New Roman"/>
          <w:sz w:val="24"/>
          <w:szCs w:val="24"/>
        </w:rPr>
        <w:t>,</w:t>
      </w:r>
      <w:r w:rsidRPr="009E04CF">
        <w:rPr>
          <w:rFonts w:ascii="Times New Roman" w:hAnsi="Times New Roman" w:cs="Times New Roman"/>
          <w:sz w:val="24"/>
          <w:szCs w:val="24"/>
        </w:rPr>
        <w:t xml:space="preserve"> руководствуясь статьями 38, 50 Устава Чунского районного муниципального образования,</w:t>
      </w:r>
      <w:proofErr w:type="gramEnd"/>
    </w:p>
    <w:p w:rsidR="005F7E7B" w:rsidRPr="009E04CF" w:rsidRDefault="005F7E7B" w:rsidP="005F7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C2A" w:rsidRDefault="006B2C2A" w:rsidP="006B2C2A">
      <w:pPr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3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04CF">
        <w:rPr>
          <w:rFonts w:ascii="Times New Roman" w:hAnsi="Times New Roman" w:cs="Times New Roman"/>
          <w:sz w:val="24"/>
          <w:szCs w:val="24"/>
        </w:rPr>
        <w:t xml:space="preserve">Утвердить прилагаемую муниципальную </w:t>
      </w:r>
      <w:hyperlink w:anchor="Par36" w:history="1">
        <w:r w:rsidRPr="009E04CF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 w:rsidRPr="009E04CF">
        <w:rPr>
          <w:rFonts w:ascii="Times New Roman" w:hAnsi="Times New Roman" w:cs="Times New Roman"/>
          <w:sz w:val="24"/>
          <w:szCs w:val="24"/>
        </w:rPr>
        <w:t xml:space="preserve"> </w:t>
      </w:r>
      <w:r w:rsidRPr="009E04CF">
        <w:rPr>
          <w:rFonts w:ascii="Times New Roman" w:hAnsi="Times New Roman" w:cs="Times New Roman"/>
          <w:bCs/>
          <w:sz w:val="24"/>
          <w:szCs w:val="24"/>
        </w:rPr>
        <w:t>«Развитие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9E04CF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2018 – 2020 годы </w:t>
      </w:r>
      <w:r>
        <w:rPr>
          <w:rFonts w:ascii="Times New Roman" w:hAnsi="Times New Roman" w:cs="Times New Roman"/>
          <w:sz w:val="24"/>
          <w:szCs w:val="24"/>
        </w:rPr>
        <w:t>в новой редакции.</w:t>
      </w:r>
    </w:p>
    <w:p w:rsidR="00D92A01" w:rsidRPr="00E0401C" w:rsidRDefault="006B2C2A" w:rsidP="00872C11">
      <w:pPr>
        <w:pStyle w:val="a5"/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0401C">
        <w:rPr>
          <w:rFonts w:ascii="Times New Roman" w:hAnsi="Times New Roman" w:cs="Times New Roman"/>
          <w:bCs/>
          <w:sz w:val="24"/>
          <w:szCs w:val="24"/>
        </w:rPr>
        <w:t>Признать</w:t>
      </w:r>
      <w:r w:rsidR="00D92A01" w:rsidRPr="00E0401C">
        <w:rPr>
          <w:rFonts w:ascii="Times New Roman" w:hAnsi="Times New Roman" w:cs="Times New Roman"/>
          <w:bCs/>
          <w:sz w:val="24"/>
          <w:szCs w:val="24"/>
        </w:rPr>
        <w:t xml:space="preserve"> утратившими силу постановление администрации Чунского района</w:t>
      </w:r>
      <w:r w:rsidRPr="00E040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0401C" w:rsidRPr="00E0401C">
        <w:rPr>
          <w:rFonts w:ascii="Times New Roman" w:hAnsi="Times New Roman" w:cs="Times New Roman"/>
          <w:bCs/>
          <w:sz w:val="24"/>
          <w:szCs w:val="24"/>
        </w:rPr>
        <w:t>«</w:t>
      </w:r>
      <w:r w:rsidRPr="00E0401C">
        <w:rPr>
          <w:rFonts w:ascii="Times New Roman" w:hAnsi="Times New Roman" w:cs="Times New Roman"/>
          <w:bCs/>
          <w:sz w:val="24"/>
          <w:szCs w:val="24"/>
        </w:rPr>
        <w:t>Об утверждении муниципальной программы «Развитие коммунальной инфраструктуры объектов социальной сферы, находящихся в муниципальной собственности Чунского районного муниципального образования» на 2018– 2020 годы</w:t>
      </w:r>
      <w:r w:rsidR="00E0401C" w:rsidRPr="00E0401C">
        <w:rPr>
          <w:rFonts w:ascii="Times New Roman" w:hAnsi="Times New Roman" w:cs="Times New Roman"/>
          <w:bCs/>
          <w:sz w:val="24"/>
          <w:szCs w:val="24"/>
        </w:rPr>
        <w:t>»</w:t>
      </w:r>
      <w:r w:rsidR="00C8148C" w:rsidRPr="00E0401C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D92A01" w:rsidRPr="00E0401C">
        <w:rPr>
          <w:rFonts w:ascii="Times New Roman" w:hAnsi="Times New Roman" w:cs="Times New Roman"/>
          <w:bCs/>
          <w:sz w:val="24"/>
          <w:szCs w:val="24"/>
        </w:rPr>
        <w:t xml:space="preserve">т </w:t>
      </w:r>
      <w:r w:rsidR="00C8148C" w:rsidRPr="00E0401C">
        <w:rPr>
          <w:rFonts w:ascii="Times New Roman" w:hAnsi="Times New Roman" w:cs="Times New Roman"/>
          <w:bCs/>
          <w:sz w:val="24"/>
          <w:szCs w:val="24"/>
        </w:rPr>
        <w:t>23</w:t>
      </w:r>
      <w:r w:rsidR="00D92A01" w:rsidRPr="00E0401C">
        <w:rPr>
          <w:rFonts w:ascii="Times New Roman" w:hAnsi="Times New Roman" w:cs="Times New Roman"/>
          <w:bCs/>
          <w:sz w:val="24"/>
          <w:szCs w:val="24"/>
        </w:rPr>
        <w:t>.11.201</w:t>
      </w:r>
      <w:r w:rsidR="00C8148C" w:rsidRPr="00E0401C">
        <w:rPr>
          <w:rFonts w:ascii="Times New Roman" w:hAnsi="Times New Roman" w:cs="Times New Roman"/>
          <w:bCs/>
          <w:sz w:val="24"/>
          <w:szCs w:val="24"/>
        </w:rPr>
        <w:t>7</w:t>
      </w:r>
      <w:r w:rsidR="00D92A01" w:rsidRPr="00E0401C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 w:rsidR="00C8148C" w:rsidRPr="00E0401C">
        <w:rPr>
          <w:rFonts w:ascii="Times New Roman" w:hAnsi="Times New Roman" w:cs="Times New Roman"/>
          <w:bCs/>
          <w:sz w:val="24"/>
          <w:szCs w:val="24"/>
        </w:rPr>
        <w:t>150</w:t>
      </w:r>
      <w:r w:rsidR="00D92A01" w:rsidRPr="00E0401C">
        <w:rPr>
          <w:rFonts w:ascii="Times New Roman" w:hAnsi="Times New Roman" w:cs="Times New Roman"/>
          <w:bCs/>
          <w:sz w:val="24"/>
          <w:szCs w:val="24"/>
        </w:rPr>
        <w:t xml:space="preserve">, постановление администрации Чунского района </w:t>
      </w:r>
      <w:r w:rsidR="00E0401C" w:rsidRPr="00E0401C">
        <w:rPr>
          <w:rFonts w:ascii="Times New Roman" w:hAnsi="Times New Roman" w:cs="Times New Roman"/>
          <w:bCs/>
          <w:sz w:val="24"/>
          <w:szCs w:val="24"/>
        </w:rPr>
        <w:t>«О внесении изменений и дополнений в муниципальную программу «Развитие коммунальной инфраструктуры объектов социальной сферы, находящихся в муниципальной собственности Чунского районного муниципального образования» на</w:t>
      </w:r>
      <w:proofErr w:type="gramEnd"/>
      <w:r w:rsidR="00E0401C" w:rsidRPr="00E0401C">
        <w:rPr>
          <w:rFonts w:ascii="Times New Roman" w:hAnsi="Times New Roman" w:cs="Times New Roman"/>
          <w:bCs/>
          <w:sz w:val="24"/>
          <w:szCs w:val="24"/>
        </w:rPr>
        <w:t xml:space="preserve"> 2018 – 2020 годы, </w:t>
      </w:r>
      <w:proofErr w:type="gramStart"/>
      <w:r w:rsidR="00E0401C" w:rsidRPr="00E0401C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="00E0401C" w:rsidRPr="00E0401C">
        <w:rPr>
          <w:rFonts w:ascii="Times New Roman" w:hAnsi="Times New Roman" w:cs="Times New Roman"/>
          <w:bCs/>
          <w:sz w:val="24"/>
          <w:szCs w:val="24"/>
        </w:rPr>
        <w:t xml:space="preserve"> постановлением администрации Чунского района от 23.11.2017 года № 150»</w:t>
      </w:r>
      <w:r w:rsidR="00E040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2A01" w:rsidRPr="00E0401C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C8148C" w:rsidRPr="00E0401C">
        <w:rPr>
          <w:rFonts w:ascii="Times New Roman" w:hAnsi="Times New Roman" w:cs="Times New Roman"/>
          <w:bCs/>
          <w:sz w:val="24"/>
          <w:szCs w:val="24"/>
        </w:rPr>
        <w:t>30.07.2018</w:t>
      </w:r>
      <w:r w:rsidR="00D92A01" w:rsidRPr="00E0401C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 w:rsidR="00C8148C" w:rsidRPr="00E0401C">
        <w:rPr>
          <w:rFonts w:ascii="Times New Roman" w:hAnsi="Times New Roman" w:cs="Times New Roman"/>
          <w:bCs/>
          <w:sz w:val="24"/>
          <w:szCs w:val="24"/>
        </w:rPr>
        <w:t>62.</w:t>
      </w:r>
    </w:p>
    <w:p w:rsidR="006B2C2A" w:rsidRDefault="006B2C2A" w:rsidP="006B2C2A">
      <w:pPr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3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2C2A">
        <w:rPr>
          <w:rFonts w:ascii="Times New Roman" w:hAnsi="Times New Roman" w:cs="Times New Roman"/>
          <w:bCs/>
          <w:sz w:val="24"/>
          <w:szCs w:val="24"/>
        </w:rPr>
        <w:t>Настоящее постановление подлежит официальному опубликованию в средствах массовой информации и размещению на официальном сайте администрации Чунского района.</w:t>
      </w:r>
    </w:p>
    <w:p w:rsidR="00D92A01" w:rsidRPr="009E04CF" w:rsidRDefault="00D92A01" w:rsidP="006B2C2A">
      <w:pPr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3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04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исполнения настоящего постановления возложить на заместителя мэра Чунского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7E7B" w:rsidRPr="009E04CF" w:rsidRDefault="005F7E7B" w:rsidP="005F7E7B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E7B" w:rsidRPr="009E04CF" w:rsidRDefault="005F7E7B" w:rsidP="005F7E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E7B" w:rsidRPr="009E04CF" w:rsidRDefault="005F7E7B" w:rsidP="005F7E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4CF">
        <w:rPr>
          <w:rFonts w:ascii="Times New Roman" w:hAnsi="Times New Roman" w:cs="Times New Roman"/>
          <w:sz w:val="24"/>
          <w:szCs w:val="24"/>
        </w:rPr>
        <w:t>Мэр Чунского района</w:t>
      </w:r>
      <w:r w:rsidR="00D92A01">
        <w:rPr>
          <w:rFonts w:ascii="Times New Roman" w:hAnsi="Times New Roman" w:cs="Times New Roman"/>
          <w:sz w:val="24"/>
          <w:szCs w:val="24"/>
        </w:rPr>
        <w:tab/>
      </w:r>
      <w:r w:rsidR="00D92A01">
        <w:rPr>
          <w:rFonts w:ascii="Times New Roman" w:hAnsi="Times New Roman" w:cs="Times New Roman"/>
          <w:sz w:val="24"/>
          <w:szCs w:val="24"/>
        </w:rPr>
        <w:tab/>
      </w:r>
      <w:r w:rsidRPr="009E04CF">
        <w:rPr>
          <w:rFonts w:ascii="Times New Roman" w:hAnsi="Times New Roman" w:cs="Times New Roman"/>
          <w:sz w:val="24"/>
          <w:szCs w:val="24"/>
        </w:rPr>
        <w:tab/>
      </w:r>
      <w:r w:rsidRPr="009E04CF">
        <w:rPr>
          <w:rFonts w:ascii="Times New Roman" w:hAnsi="Times New Roman" w:cs="Times New Roman"/>
          <w:sz w:val="24"/>
          <w:szCs w:val="24"/>
        </w:rPr>
        <w:tab/>
      </w:r>
      <w:r w:rsidRPr="009E04CF">
        <w:rPr>
          <w:rFonts w:ascii="Times New Roman" w:hAnsi="Times New Roman" w:cs="Times New Roman"/>
          <w:sz w:val="24"/>
          <w:szCs w:val="24"/>
        </w:rPr>
        <w:tab/>
      </w:r>
      <w:r w:rsidRPr="009E04CF">
        <w:rPr>
          <w:rFonts w:ascii="Times New Roman" w:hAnsi="Times New Roman" w:cs="Times New Roman"/>
          <w:sz w:val="24"/>
          <w:szCs w:val="24"/>
        </w:rPr>
        <w:tab/>
      </w:r>
      <w:r w:rsidRPr="009E04CF">
        <w:rPr>
          <w:rFonts w:ascii="Times New Roman" w:hAnsi="Times New Roman" w:cs="Times New Roman"/>
          <w:sz w:val="24"/>
          <w:szCs w:val="24"/>
        </w:rPr>
        <w:tab/>
      </w:r>
      <w:r w:rsidRPr="009E04CF">
        <w:rPr>
          <w:rFonts w:ascii="Times New Roman" w:hAnsi="Times New Roman" w:cs="Times New Roman"/>
          <w:sz w:val="24"/>
          <w:szCs w:val="24"/>
        </w:rPr>
        <w:tab/>
        <w:t>В.Г. Тюменцев</w:t>
      </w:r>
    </w:p>
    <w:p w:rsidR="005F7E7B" w:rsidRPr="009E04CF" w:rsidRDefault="005F7E7B" w:rsidP="005F7E7B">
      <w:pPr>
        <w:rPr>
          <w:rFonts w:ascii="Times New Roman" w:hAnsi="Times New Roman" w:cs="Times New Roman"/>
          <w:sz w:val="24"/>
          <w:szCs w:val="24"/>
        </w:rPr>
      </w:pPr>
      <w:r w:rsidRPr="009E04CF">
        <w:rPr>
          <w:rFonts w:ascii="Times New Roman" w:hAnsi="Times New Roman" w:cs="Times New Roman"/>
          <w:sz w:val="24"/>
          <w:szCs w:val="24"/>
        </w:rPr>
        <w:br w:type="page"/>
      </w:r>
    </w:p>
    <w:p w:rsidR="009A41FA" w:rsidRDefault="006C5716" w:rsidP="009A41FA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6C5716" w:rsidRPr="006C5716" w:rsidRDefault="006C5716" w:rsidP="009A41FA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6C5716" w:rsidRPr="006C5716" w:rsidRDefault="00D441DD" w:rsidP="009A41FA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Чунского района</w:t>
      </w:r>
    </w:p>
    <w:p w:rsidR="006C5716" w:rsidRPr="007703C4" w:rsidRDefault="006C5716" w:rsidP="00734FDA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C5716">
        <w:rPr>
          <w:rFonts w:ascii="Times New Roman" w:hAnsi="Times New Roman" w:cs="Times New Roman"/>
          <w:sz w:val="24"/>
          <w:szCs w:val="24"/>
        </w:rPr>
        <w:t xml:space="preserve">от </w:t>
      </w:r>
      <w:r w:rsidR="007703C4">
        <w:rPr>
          <w:rFonts w:ascii="Times New Roman" w:hAnsi="Times New Roman" w:cs="Times New Roman"/>
          <w:sz w:val="24"/>
          <w:szCs w:val="24"/>
          <w:u w:val="single"/>
        </w:rPr>
        <w:t>14.12.2018</w:t>
      </w:r>
      <w:r w:rsidR="007703C4">
        <w:rPr>
          <w:rFonts w:ascii="Times New Roman" w:hAnsi="Times New Roman" w:cs="Times New Roman"/>
          <w:sz w:val="24"/>
          <w:szCs w:val="24"/>
        </w:rPr>
        <w:t xml:space="preserve"> </w:t>
      </w:r>
      <w:r w:rsidR="00D441DD">
        <w:rPr>
          <w:rFonts w:ascii="Times New Roman" w:hAnsi="Times New Roman" w:cs="Times New Roman"/>
          <w:sz w:val="24"/>
          <w:szCs w:val="24"/>
        </w:rPr>
        <w:t>№</w:t>
      </w:r>
      <w:r w:rsidR="007703C4">
        <w:rPr>
          <w:rFonts w:ascii="Times New Roman" w:hAnsi="Times New Roman" w:cs="Times New Roman"/>
          <w:sz w:val="24"/>
          <w:szCs w:val="24"/>
          <w:u w:val="single"/>
        </w:rPr>
        <w:t>118</w:t>
      </w:r>
      <w:bookmarkStart w:id="0" w:name="_GoBack"/>
      <w:bookmarkEnd w:id="0"/>
    </w:p>
    <w:p w:rsidR="00700EC4" w:rsidRDefault="00700EC4" w:rsidP="00151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E89" w:rsidRPr="00EF2E89" w:rsidRDefault="006C5716" w:rsidP="00DD3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"/>
      <w:bookmarkEnd w:id="1"/>
      <w:r w:rsidRPr="006C5716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  <w:r w:rsidR="00700E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2E89" w:rsidRPr="00EF2E89">
        <w:rPr>
          <w:rFonts w:ascii="Times New Roman" w:hAnsi="Times New Roman" w:cs="Times New Roman"/>
          <w:b/>
          <w:bCs/>
          <w:sz w:val="24"/>
          <w:szCs w:val="24"/>
        </w:rPr>
        <w:t>«РАЗВИТИЕ КОММУНАЛЬНОЙ ИНФРАСТРУКТУРЫ ОБЪЕКТОВ СОЦИАЛЬНОЙ СФЕРЫ, НАХОДЯЩИХСЯ В МУНИЦИПАЛЬНОЙ СОБСТВЕННОСТИ ЧУНСКОГО РАЙОНН</w:t>
      </w:r>
      <w:r w:rsidR="00620DD9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DD34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7D82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</w:t>
      </w:r>
      <w:r w:rsidR="00DD344C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7D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2E89" w:rsidRPr="00EF2E89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 w:rsidR="006D2B5E">
        <w:rPr>
          <w:rFonts w:ascii="Times New Roman" w:hAnsi="Times New Roman" w:cs="Times New Roman"/>
          <w:b/>
          <w:bCs/>
          <w:sz w:val="24"/>
          <w:szCs w:val="24"/>
        </w:rPr>
        <w:t>8 – 2020</w:t>
      </w:r>
      <w:r w:rsidR="00EF2E89" w:rsidRPr="00EF2E89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DD344C" w:rsidRDefault="00DD344C" w:rsidP="00D47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44"/>
      <w:bookmarkEnd w:id="2"/>
    </w:p>
    <w:p w:rsidR="006C5716" w:rsidRPr="006C5716" w:rsidRDefault="006C5716" w:rsidP="00D47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>Глава 1. ПАСПОРТ МУНИЦИПАЛЬНОЙ ПРОГРАММЫ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554"/>
        <w:gridCol w:w="3465"/>
        <w:gridCol w:w="5721"/>
      </w:tblGrid>
      <w:tr w:rsidR="00D47509" w:rsidTr="00746C0A">
        <w:trPr>
          <w:trHeight w:val="103"/>
        </w:trPr>
        <w:tc>
          <w:tcPr>
            <w:tcW w:w="284" w:type="pct"/>
            <w:vAlign w:val="center"/>
          </w:tcPr>
          <w:p w:rsidR="00D47509" w:rsidRDefault="00D47509" w:rsidP="00700EC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79" w:type="pct"/>
            <w:vAlign w:val="center"/>
          </w:tcPr>
          <w:p w:rsidR="00D47509" w:rsidRPr="006C5716" w:rsidRDefault="00D47509" w:rsidP="00700E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Наименование характеристик муниципальной программы</w:t>
            </w:r>
          </w:p>
        </w:tc>
        <w:tc>
          <w:tcPr>
            <w:tcW w:w="2937" w:type="pct"/>
            <w:vAlign w:val="center"/>
          </w:tcPr>
          <w:p w:rsidR="00D47509" w:rsidRPr="006C5716" w:rsidRDefault="00D47509" w:rsidP="00700E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Содержание характеристик муниципальной программы</w:t>
            </w:r>
          </w:p>
        </w:tc>
      </w:tr>
      <w:tr w:rsidR="00D47509" w:rsidTr="00746C0A">
        <w:trPr>
          <w:trHeight w:val="89"/>
        </w:trPr>
        <w:tc>
          <w:tcPr>
            <w:tcW w:w="284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9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7509" w:rsidTr="00746C0A">
        <w:tc>
          <w:tcPr>
            <w:tcW w:w="284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9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Правовые основания разработки муниципальной программы</w:t>
            </w:r>
          </w:p>
        </w:tc>
        <w:tc>
          <w:tcPr>
            <w:tcW w:w="2937" w:type="pct"/>
          </w:tcPr>
          <w:p w:rsidR="00BB268B" w:rsidRDefault="00D47509" w:rsidP="00DE33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3A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BB268B" w:rsidRPr="00EF2E89"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 w:rsidR="00BB268B">
              <w:rPr>
                <w:rFonts w:ascii="Times New Roman" w:hAnsi="Times New Roman"/>
                <w:sz w:val="24"/>
                <w:szCs w:val="24"/>
              </w:rPr>
              <w:t>й</w:t>
            </w:r>
            <w:r w:rsidR="00BB268B" w:rsidRPr="00EF2E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3" w:history="1">
              <w:r w:rsidR="00BB268B" w:rsidRPr="00EF2E89">
                <w:rPr>
                  <w:rFonts w:ascii="Times New Roman" w:hAnsi="Times New Roman"/>
                  <w:sz w:val="24"/>
                  <w:szCs w:val="24"/>
                </w:rPr>
                <w:t>закон</w:t>
              </w:r>
            </w:hyperlink>
            <w:r w:rsidR="00BB268B" w:rsidRPr="00EF2E89">
              <w:rPr>
                <w:rFonts w:ascii="Times New Roman" w:hAnsi="Times New Roman"/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 от 06.10.2003 </w:t>
            </w:r>
            <w:r w:rsidR="00652CDB"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 w:rsidR="00BB268B" w:rsidRPr="00EF2E89">
              <w:rPr>
                <w:rFonts w:ascii="Times New Roman" w:hAnsi="Times New Roman"/>
                <w:sz w:val="24"/>
                <w:szCs w:val="24"/>
              </w:rPr>
              <w:t>№ 131-ФЗ</w:t>
            </w:r>
            <w:r w:rsidR="00BB268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7509" w:rsidRPr="00C553A6" w:rsidRDefault="00BB268B" w:rsidP="00DE33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4A4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335B" w:rsidRPr="00C55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«Развитие жилищно-коммунального хозяйства Иркутской области» на 2014-2018 годы, утвержденная постановлением </w:t>
            </w:r>
            <w:r w:rsidR="00DE335B" w:rsidRPr="00C553A6">
              <w:rPr>
                <w:rFonts w:ascii="Times New Roman" w:hAnsi="Times New Roman"/>
                <w:sz w:val="24"/>
                <w:szCs w:val="24"/>
              </w:rPr>
              <w:t>Правительства Иркутской области от 24.10.2013 года № 446-пп;</w:t>
            </w:r>
          </w:p>
          <w:p w:rsidR="00C553A6" w:rsidRPr="00C553A6" w:rsidRDefault="00BB268B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7509" w:rsidRPr="00C553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553A6" w:rsidRPr="00C553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Федеральный закон </w:t>
            </w:r>
            <w:r w:rsidR="004621A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4621A1">
              <w:rPr>
                <w:rFonts w:ascii="Times New Roman" w:hAnsi="Times New Roman"/>
                <w:sz w:val="24"/>
                <w:szCs w:val="24"/>
              </w:rPr>
              <w:t>Об энергосбережен</w:t>
            </w:r>
            <w:r w:rsidR="003870CC">
              <w:rPr>
                <w:rFonts w:ascii="Times New Roman" w:hAnsi="Times New Roman"/>
                <w:sz w:val="24"/>
                <w:szCs w:val="24"/>
              </w:rPr>
              <w:t>ии и о повышен</w:t>
            </w:r>
            <w:r w:rsidR="00652CDB">
              <w:rPr>
                <w:rFonts w:ascii="Times New Roman" w:hAnsi="Times New Roman"/>
                <w:sz w:val="24"/>
                <w:szCs w:val="24"/>
              </w:rPr>
              <w:t>ии энергетической эффективности</w:t>
            </w:r>
            <w:r w:rsidR="004621A1">
              <w:rPr>
                <w:rFonts w:ascii="Times New Roman" w:hAnsi="Times New Roman"/>
                <w:sz w:val="24"/>
                <w:szCs w:val="24"/>
              </w:rPr>
              <w:t xml:space="preserve"> и о внесении изменений в отдельные законодательные акты Российской Федерации»</w:t>
            </w:r>
            <w:r w:rsidR="00C553A6" w:rsidRPr="00C553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 23.11.2009 года </w:t>
            </w:r>
            <w:r w:rsidR="00C553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="00C553A6" w:rsidRPr="00C553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261-ФЗ</w:t>
            </w:r>
            <w:r w:rsidR="00C553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D47509" w:rsidRDefault="00BB268B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553A6" w:rsidRPr="00C553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14" w:history="1">
              <w:r w:rsidR="00D47509" w:rsidRPr="00C553A6">
                <w:rPr>
                  <w:rFonts w:ascii="Times New Roman" w:hAnsi="Times New Roman"/>
                  <w:sz w:val="24"/>
                  <w:szCs w:val="24"/>
                </w:rPr>
                <w:t>Устав</w:t>
              </w:r>
            </w:hyperlink>
            <w:r w:rsidR="00D47509" w:rsidRPr="00C553A6">
              <w:rPr>
                <w:rFonts w:ascii="Times New Roman" w:hAnsi="Times New Roman"/>
                <w:sz w:val="24"/>
                <w:szCs w:val="24"/>
              </w:rPr>
              <w:t xml:space="preserve"> Чунского районного муниципального образования</w:t>
            </w:r>
            <w:r w:rsidR="00DE335B" w:rsidRPr="00C553A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12773" w:rsidRPr="00C553A6" w:rsidRDefault="00C04A41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127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12773" w:rsidRPr="00C8148C">
              <w:rPr>
                <w:rFonts w:ascii="Times New Roman" w:hAnsi="Times New Roman"/>
                <w:sz w:val="24"/>
                <w:szCs w:val="24"/>
              </w:rPr>
              <w:t>Порядок разработки, реализации и оценки эффективности реализации муниципальных программ Чунского районного муниципального образования, утвержденный постановлением администрации Чунского района от 13.08.2014 года № 69;</w:t>
            </w:r>
          </w:p>
          <w:p w:rsidR="00D47509" w:rsidRPr="00C553A6" w:rsidRDefault="00C04A41" w:rsidP="00C814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48C">
              <w:rPr>
                <w:rFonts w:ascii="Times New Roman" w:hAnsi="Times New Roman"/>
                <w:sz w:val="24"/>
                <w:szCs w:val="24"/>
              </w:rPr>
              <w:t>6</w:t>
            </w:r>
            <w:r w:rsidR="00D47509" w:rsidRPr="00C814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15" w:history="1">
              <w:r w:rsidR="00D47509" w:rsidRPr="00C8148C">
                <w:rPr>
                  <w:rFonts w:ascii="Times New Roman" w:hAnsi="Times New Roman"/>
                  <w:sz w:val="24"/>
                  <w:szCs w:val="24"/>
                </w:rPr>
                <w:t>Перечень</w:t>
              </w:r>
            </w:hyperlink>
            <w:r w:rsidR="00D47509" w:rsidRPr="00C8148C">
              <w:rPr>
                <w:rFonts w:ascii="Times New Roman" w:hAnsi="Times New Roman"/>
                <w:sz w:val="24"/>
                <w:szCs w:val="24"/>
              </w:rPr>
              <w:t xml:space="preserve"> муниципальных программ Чунского районного муниципального образования, утвержденный постановлением</w:t>
            </w:r>
            <w:r w:rsidR="00512773" w:rsidRPr="00C8148C">
              <w:rPr>
                <w:rFonts w:ascii="Times New Roman" w:hAnsi="Times New Roman"/>
                <w:sz w:val="24"/>
                <w:szCs w:val="24"/>
              </w:rPr>
              <w:t xml:space="preserve"> администрации Чунского района </w:t>
            </w:r>
            <w:r w:rsidR="00D47509" w:rsidRPr="00C8148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C8148C" w:rsidRPr="00C8148C">
              <w:rPr>
                <w:rFonts w:ascii="Times New Roman" w:hAnsi="Times New Roman"/>
                <w:sz w:val="24"/>
                <w:szCs w:val="24"/>
              </w:rPr>
              <w:t>15.10.2018</w:t>
            </w:r>
            <w:r w:rsidR="00DE335B" w:rsidRPr="00C8148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D47509" w:rsidRPr="00C8148C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C8148C" w:rsidRPr="00C8148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D47509" w:rsidTr="00746C0A">
        <w:tc>
          <w:tcPr>
            <w:tcW w:w="284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9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2937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Чунского района</w:t>
            </w:r>
          </w:p>
        </w:tc>
      </w:tr>
      <w:tr w:rsidR="00D47509" w:rsidTr="00746C0A">
        <w:tc>
          <w:tcPr>
            <w:tcW w:w="284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9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2937" w:type="pct"/>
          </w:tcPr>
          <w:p w:rsidR="005D03A8" w:rsidRPr="006C5716" w:rsidRDefault="00D47509" w:rsidP="00B50E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  <w:r w:rsidR="00CE26F5">
              <w:rPr>
                <w:rFonts w:ascii="Times New Roman" w:hAnsi="Times New Roman"/>
                <w:sz w:val="24"/>
                <w:szCs w:val="24"/>
              </w:rPr>
              <w:t xml:space="preserve"> (ОКСМП)</w:t>
            </w:r>
            <w:r w:rsidR="00D96CF2">
              <w:rPr>
                <w:rFonts w:ascii="Times New Roman" w:hAnsi="Times New Roman"/>
                <w:sz w:val="24"/>
                <w:szCs w:val="24"/>
              </w:rPr>
              <w:t>, о</w:t>
            </w:r>
            <w:r>
              <w:rPr>
                <w:rFonts w:ascii="Times New Roman" w:hAnsi="Times New Roman"/>
                <w:sz w:val="24"/>
                <w:szCs w:val="24"/>
              </w:rPr>
              <w:t>тдел образования администрации Чунского района</w:t>
            </w:r>
            <w:r w:rsidR="007477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26F5">
              <w:rPr>
                <w:rFonts w:ascii="Times New Roman" w:hAnsi="Times New Roman"/>
                <w:sz w:val="24"/>
                <w:szCs w:val="24"/>
              </w:rPr>
              <w:t>(ОО)</w:t>
            </w:r>
            <w:r w:rsidR="00D96C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E26F5" w:rsidRPr="00CE26F5">
              <w:rPr>
                <w:rFonts w:ascii="Times New Roman" w:hAnsi="Times New Roman"/>
                <w:sz w:val="24"/>
                <w:szCs w:val="24"/>
              </w:rPr>
              <w:t xml:space="preserve">комитет администрации </w:t>
            </w:r>
            <w:r w:rsidR="007477C1">
              <w:rPr>
                <w:rFonts w:ascii="Times New Roman" w:hAnsi="Times New Roman"/>
                <w:sz w:val="24"/>
                <w:szCs w:val="24"/>
              </w:rPr>
              <w:t xml:space="preserve">Чунского </w:t>
            </w:r>
            <w:r w:rsidR="00CE26F5" w:rsidRPr="00CE2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7477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26F5" w:rsidRPr="00CE26F5">
              <w:rPr>
                <w:rFonts w:ascii="Times New Roman" w:hAnsi="Times New Roman"/>
                <w:sz w:val="24"/>
                <w:szCs w:val="24"/>
              </w:rPr>
              <w:t>по управлению муниципальным имуществом</w:t>
            </w:r>
            <w:r w:rsidR="007477C1">
              <w:rPr>
                <w:rFonts w:ascii="Times New Roman" w:hAnsi="Times New Roman"/>
                <w:sz w:val="24"/>
                <w:szCs w:val="24"/>
              </w:rPr>
              <w:t xml:space="preserve"> (КУМИ)</w:t>
            </w:r>
          </w:p>
        </w:tc>
      </w:tr>
      <w:tr w:rsidR="00D47509" w:rsidTr="00746C0A">
        <w:tc>
          <w:tcPr>
            <w:tcW w:w="284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9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2937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532B80">
              <w:rPr>
                <w:rFonts w:ascii="Times New Roman" w:hAnsi="Times New Roman"/>
                <w:sz w:val="24"/>
                <w:szCs w:val="24"/>
              </w:rPr>
              <w:t xml:space="preserve">градостроительства, транспорта, связи и </w:t>
            </w:r>
            <w:r>
              <w:rPr>
                <w:rFonts w:ascii="Times New Roman" w:hAnsi="Times New Roman"/>
                <w:sz w:val="24"/>
                <w:szCs w:val="24"/>
              </w:rPr>
              <w:t>коммунального хозяйства аппарата администра</w:t>
            </w:r>
            <w:r w:rsidR="005D03A8">
              <w:rPr>
                <w:rFonts w:ascii="Times New Roman" w:hAnsi="Times New Roman"/>
                <w:sz w:val="24"/>
                <w:szCs w:val="24"/>
              </w:rPr>
              <w:t>ции Чунского района</w:t>
            </w:r>
          </w:p>
        </w:tc>
      </w:tr>
      <w:tr w:rsidR="00D47509" w:rsidTr="00746C0A">
        <w:tc>
          <w:tcPr>
            <w:tcW w:w="284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9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Цель (цели) муниципальной программы</w:t>
            </w:r>
          </w:p>
        </w:tc>
        <w:tc>
          <w:tcPr>
            <w:tcW w:w="2937" w:type="pct"/>
          </w:tcPr>
          <w:p w:rsidR="00D47509" w:rsidRPr="005D03A8" w:rsidRDefault="00D47509" w:rsidP="008234E0">
            <w:pPr>
              <w:pStyle w:val="a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C450B">
              <w:rPr>
                <w:rFonts w:ascii="Times New Roman" w:hAnsi="Times New Roman"/>
                <w:sz w:val="24"/>
                <w:szCs w:val="24"/>
              </w:rPr>
              <w:t>Повышение надежности</w:t>
            </w:r>
            <w:r w:rsidR="007C450B" w:rsidRPr="007C450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7C450B" w:rsidRPr="007C450B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="007C450B" w:rsidRPr="007C4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50B">
              <w:rPr>
                <w:rFonts w:ascii="Times New Roman" w:hAnsi="Times New Roman"/>
                <w:sz w:val="24"/>
                <w:szCs w:val="24"/>
              </w:rPr>
              <w:t>систем теплоснабжения объектов социальной сферы, находящихся в муниципальной собственности Чунского район</w:t>
            </w:r>
            <w:r w:rsidR="007C450B" w:rsidRPr="007C450B">
              <w:rPr>
                <w:rFonts w:ascii="Times New Roman" w:hAnsi="Times New Roman"/>
                <w:sz w:val="24"/>
                <w:szCs w:val="24"/>
              </w:rPr>
              <w:t>ного муниципального образования</w:t>
            </w:r>
          </w:p>
        </w:tc>
      </w:tr>
      <w:tr w:rsidR="00D47509" w:rsidTr="00746C0A">
        <w:tc>
          <w:tcPr>
            <w:tcW w:w="284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79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2937" w:type="pct"/>
          </w:tcPr>
          <w:p w:rsidR="00D47509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Повышение качества теплоснабжения на объектах социальной сферы, находящихся в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собственности Чунского районного муниципального образования;</w:t>
            </w:r>
          </w:p>
          <w:p w:rsidR="00D47509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Безаварийное прохождение отопительного сезона на объектах социальной сферы, находящихся в муниципальной собственности Чунского районного муниципального образования;</w:t>
            </w:r>
          </w:p>
          <w:p w:rsidR="00D47509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Модернизация котельного оборудования на объектах социальной сферы, находящихся в муниципальной собственности Чунского районного муниципального образования;</w:t>
            </w:r>
          </w:p>
          <w:p w:rsidR="00D47509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Учет и контроль потребляемых коммунальных ресурсов путем установки приборов учета на объектах социальной сферы, находящихся в муниципальной собственности Чунского районного муниципального образования;</w:t>
            </w:r>
          </w:p>
          <w:p w:rsidR="00D47509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Внедрение энергосберегающих технологий на объектах социальной сферы, находящихся в муниципальной собственности Чунского районного муниципального образования;</w:t>
            </w:r>
          </w:p>
          <w:p w:rsidR="00D47509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Снижение удельных расходов энергии и ресурсов на объектах социальной сферы, находящихся в муниципальной собственности Чунского районного муниципального образования</w:t>
            </w:r>
            <w:r w:rsidR="001A7D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7D3F" w:rsidRPr="006C5716" w:rsidRDefault="001A7D3F" w:rsidP="00C43C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C43C89">
              <w:rPr>
                <w:rFonts w:ascii="Times New Roman" w:hAnsi="Times New Roman"/>
                <w:sz w:val="24"/>
                <w:szCs w:val="24"/>
                <w:lang w:bidi="ru-RU"/>
              </w:rPr>
              <w:t>О</w:t>
            </w:r>
            <w:r w:rsidR="00C43C89" w:rsidRPr="00C43C89">
              <w:rPr>
                <w:rFonts w:ascii="Times New Roman" w:hAnsi="Times New Roman"/>
                <w:sz w:val="24"/>
                <w:szCs w:val="24"/>
                <w:lang w:bidi="ru-RU"/>
              </w:rPr>
              <w:t>беспечение стабильного и качественного функционирования социальных учреждений</w:t>
            </w:r>
            <w:r w:rsidR="00C43C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47509" w:rsidTr="00746C0A">
        <w:trPr>
          <w:trHeight w:val="2469"/>
        </w:trPr>
        <w:tc>
          <w:tcPr>
            <w:tcW w:w="284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79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937" w:type="pct"/>
          </w:tcPr>
          <w:p w:rsidR="00D47509" w:rsidRPr="002A05B9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ar397" w:history="1">
              <w:r w:rsidRPr="002A05B9">
                <w:rPr>
                  <w:rFonts w:ascii="Times New Roman" w:hAnsi="Times New Roman"/>
                  <w:sz w:val="24"/>
                  <w:szCs w:val="24"/>
                </w:rPr>
                <w:t>Подпрограмма 1</w:t>
              </w:r>
            </w:hyperlink>
            <w:r w:rsidRPr="002A05B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Модернизация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      </w:r>
            <w:r w:rsidR="007C7D82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7509" w:rsidRDefault="00D47509" w:rsidP="00700E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5B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ar604" w:history="1">
              <w:r w:rsidRPr="002A05B9">
                <w:rPr>
                  <w:rFonts w:ascii="Times New Roman" w:hAnsi="Times New Roman"/>
                  <w:sz w:val="24"/>
                  <w:szCs w:val="24"/>
                </w:rPr>
                <w:t>Подпрограмма 2</w:t>
              </w:r>
            </w:hyperlink>
            <w:r w:rsidRPr="002A05B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объектов социальной сферы, находящихся в муниципальной собственности Чунского районного муниципального образования</w:t>
            </w:r>
            <w:r w:rsidR="007C7D82">
              <w:rPr>
                <w:rFonts w:ascii="Times New Roman" w:hAnsi="Times New Roman"/>
                <w:sz w:val="24"/>
                <w:szCs w:val="24"/>
              </w:rPr>
              <w:t>»</w:t>
            </w:r>
            <w:r w:rsidR="002531A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31AA" w:rsidRPr="006C5716" w:rsidRDefault="002531AA" w:rsidP="00F43F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Подпрограмма 3 «</w:t>
            </w:r>
            <w:r w:rsidR="00F43F52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еконструкция и капитальный ремонт объектов социальной сферы, находящихся в муниципальной собственности Чунского районного муниципального образования»</w:t>
            </w:r>
          </w:p>
        </w:tc>
      </w:tr>
      <w:tr w:rsidR="00D47509" w:rsidTr="00746C0A">
        <w:trPr>
          <w:trHeight w:val="429"/>
        </w:trPr>
        <w:tc>
          <w:tcPr>
            <w:tcW w:w="284" w:type="pct"/>
          </w:tcPr>
          <w:p w:rsidR="00D47509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79" w:type="pct"/>
          </w:tcPr>
          <w:p w:rsidR="00D47509" w:rsidRPr="006C5716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2937" w:type="pct"/>
          </w:tcPr>
          <w:p w:rsidR="00D47509" w:rsidRPr="006C5716" w:rsidRDefault="00747B2E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2018-2020</w:t>
            </w:r>
            <w:r w:rsidR="00D47509" w:rsidRPr="006C5716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84379B" w:rsidTr="00746C0A">
        <w:trPr>
          <w:trHeight w:val="429"/>
        </w:trPr>
        <w:tc>
          <w:tcPr>
            <w:tcW w:w="284" w:type="pct"/>
          </w:tcPr>
          <w:p w:rsidR="0084379B" w:rsidRDefault="0084379B" w:rsidP="009B491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779" w:type="pct"/>
          </w:tcPr>
          <w:p w:rsidR="0084379B" w:rsidRPr="006C5716" w:rsidRDefault="0084379B" w:rsidP="009B49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>Объем и источники финансирования муниципальной программы</w:t>
            </w:r>
          </w:p>
        </w:tc>
        <w:tc>
          <w:tcPr>
            <w:tcW w:w="2937" w:type="pct"/>
            <w:vMerge w:val="restart"/>
          </w:tcPr>
          <w:p w:rsidR="0084379B" w:rsidRDefault="0084379B" w:rsidP="00700E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79B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53701A">
              <w:rPr>
                <w:rFonts w:ascii="Times New Roman" w:hAnsi="Times New Roman"/>
                <w:sz w:val="24"/>
                <w:szCs w:val="24"/>
              </w:rPr>
              <w:t>9 139,36</w:t>
            </w:r>
            <w:r w:rsidR="00652C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379B">
              <w:rPr>
                <w:rFonts w:ascii="Times New Roman" w:hAnsi="Times New Roman"/>
                <w:sz w:val="24"/>
                <w:szCs w:val="24"/>
              </w:rPr>
              <w:t>тыс. руб., в том числе:</w:t>
            </w:r>
          </w:p>
          <w:p w:rsidR="0084379B" w:rsidRPr="0084379B" w:rsidRDefault="0084379B" w:rsidP="00700EC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37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652CDB">
              <w:rPr>
                <w:rFonts w:ascii="Times New Roman" w:hAnsi="Times New Roman"/>
                <w:sz w:val="24"/>
                <w:szCs w:val="24"/>
              </w:rPr>
              <w:t>П</w:t>
            </w:r>
            <w:r w:rsidRPr="0084379B">
              <w:rPr>
                <w:rFonts w:ascii="Times New Roman" w:hAnsi="Times New Roman"/>
                <w:sz w:val="24"/>
                <w:szCs w:val="24"/>
              </w:rPr>
              <w:t>о подпрограммам:</w:t>
            </w:r>
          </w:p>
          <w:p w:rsidR="0084379B" w:rsidRPr="0084379B" w:rsidRDefault="0084379B" w:rsidP="00746C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79B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hyperlink w:anchor="Par397" w:history="1">
              <w:r w:rsidRPr="0084379B">
                <w:rPr>
                  <w:rFonts w:ascii="Times New Roman" w:hAnsi="Times New Roman"/>
                  <w:sz w:val="24"/>
                  <w:szCs w:val="24"/>
                </w:rPr>
                <w:t>подпрограмма 1</w:t>
              </w:r>
            </w:hyperlink>
            <w:r w:rsidRPr="0084379B">
              <w:rPr>
                <w:rFonts w:ascii="Times New Roman" w:hAnsi="Times New Roman"/>
                <w:sz w:val="24"/>
                <w:szCs w:val="24"/>
              </w:rPr>
              <w:t xml:space="preserve"> «Модернизация коммунальной инфраструктуры объектов социальной сферы, находящихся в муниципальной собственности Чунского районного муниципального образования» – </w:t>
            </w:r>
            <w:r w:rsidR="0053701A">
              <w:rPr>
                <w:rFonts w:ascii="Times New Roman" w:hAnsi="Times New Roman"/>
                <w:sz w:val="24"/>
                <w:szCs w:val="24"/>
              </w:rPr>
              <w:t>6 188,86</w:t>
            </w:r>
            <w:r w:rsidRPr="0084379B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84379B" w:rsidRPr="0084379B" w:rsidRDefault="0084379B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79B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hyperlink w:anchor="Par604" w:history="1">
              <w:r w:rsidRPr="0084379B">
                <w:rPr>
                  <w:rFonts w:ascii="Times New Roman" w:hAnsi="Times New Roman"/>
                  <w:sz w:val="24"/>
                  <w:szCs w:val="24"/>
                </w:rPr>
                <w:t>подпрограмма 2</w:t>
              </w:r>
            </w:hyperlink>
            <w:r w:rsidRPr="0084379B">
              <w:rPr>
                <w:rFonts w:ascii="Times New Roman" w:hAnsi="Times New Roman"/>
                <w:sz w:val="24"/>
                <w:szCs w:val="24"/>
              </w:rPr>
              <w:t xml:space="preserve"> «Энергосбережение и повышение энергетической эффективности объектов социальной сферы, находящихся в муниципальной собственности Чунского районного муниципального образования» – </w:t>
            </w:r>
            <w:r w:rsidR="0053701A">
              <w:rPr>
                <w:rFonts w:ascii="Times New Roman" w:hAnsi="Times New Roman"/>
                <w:sz w:val="24"/>
                <w:szCs w:val="24"/>
              </w:rPr>
              <w:t>2 950,50</w:t>
            </w:r>
            <w:r w:rsidR="00C04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379B">
              <w:rPr>
                <w:rFonts w:ascii="Times New Roman" w:hAnsi="Times New Roman"/>
                <w:sz w:val="24"/>
                <w:szCs w:val="24"/>
              </w:rPr>
              <w:t>тыс. руб.;</w:t>
            </w:r>
          </w:p>
          <w:p w:rsidR="0084379B" w:rsidRPr="0084379B" w:rsidRDefault="0084379B" w:rsidP="00746C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79B">
              <w:rPr>
                <w:rFonts w:ascii="Times New Roman" w:hAnsi="Times New Roman"/>
                <w:sz w:val="24"/>
                <w:szCs w:val="24"/>
              </w:rPr>
              <w:t xml:space="preserve">в) подпрограмма 3 «Реконструкция и капитальный ремонт объектов социальной сферы, находящихся в муниципальной собственности Чунского районного муниципального образования» – </w:t>
            </w:r>
            <w:r w:rsidR="0053701A">
              <w:rPr>
                <w:rFonts w:ascii="Times New Roman" w:hAnsi="Times New Roman"/>
                <w:sz w:val="24"/>
                <w:szCs w:val="24"/>
              </w:rPr>
              <w:t>386,00</w:t>
            </w:r>
            <w:r w:rsidRPr="0084379B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84379B" w:rsidRPr="0084379B" w:rsidRDefault="0084379B" w:rsidP="008234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379B">
              <w:rPr>
                <w:rFonts w:ascii="Times New Roman" w:hAnsi="Times New Roman"/>
                <w:sz w:val="24"/>
                <w:szCs w:val="24"/>
              </w:rPr>
              <w:t>2. по годам реализации:</w:t>
            </w:r>
          </w:p>
          <w:p w:rsidR="0084379B" w:rsidRPr="0084379B" w:rsidRDefault="006D2B5E" w:rsidP="008234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2018</w:t>
            </w:r>
            <w:r w:rsidR="0084379B" w:rsidRPr="0084379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53701A">
              <w:rPr>
                <w:rFonts w:ascii="Times New Roman" w:hAnsi="Times New Roman"/>
                <w:sz w:val="24"/>
                <w:szCs w:val="24"/>
              </w:rPr>
              <w:t>3 905,14</w:t>
            </w:r>
            <w:r w:rsidR="0084379B" w:rsidRPr="0084379B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84379B" w:rsidRPr="0084379B" w:rsidRDefault="006D2B5E" w:rsidP="008234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2019</w:t>
            </w:r>
            <w:r w:rsidR="0084379B" w:rsidRPr="0084379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53701A">
              <w:rPr>
                <w:rFonts w:ascii="Times New Roman" w:hAnsi="Times New Roman"/>
                <w:sz w:val="24"/>
                <w:szCs w:val="24"/>
              </w:rPr>
              <w:t>5 234,22</w:t>
            </w:r>
            <w:r w:rsidR="00E237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379B" w:rsidRPr="0084379B">
              <w:rPr>
                <w:rFonts w:ascii="Times New Roman" w:hAnsi="Times New Roman"/>
                <w:sz w:val="24"/>
                <w:szCs w:val="24"/>
              </w:rPr>
              <w:t>тыс. руб.;</w:t>
            </w:r>
          </w:p>
          <w:p w:rsidR="0084379B" w:rsidRPr="0084379B" w:rsidRDefault="006D2B5E" w:rsidP="008234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2020</w:t>
            </w:r>
            <w:r w:rsidR="0084379B" w:rsidRPr="0084379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E23721">
              <w:rPr>
                <w:rFonts w:ascii="Times New Roman" w:hAnsi="Times New Roman"/>
                <w:sz w:val="24"/>
                <w:szCs w:val="24"/>
              </w:rPr>
              <w:t>0</w:t>
            </w:r>
            <w:r w:rsidR="0053701A">
              <w:rPr>
                <w:rFonts w:ascii="Times New Roman" w:hAnsi="Times New Roman"/>
                <w:sz w:val="24"/>
                <w:szCs w:val="24"/>
              </w:rPr>
              <w:t>,00</w:t>
            </w:r>
            <w:r w:rsidR="00E237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379B" w:rsidRPr="0084379B">
              <w:rPr>
                <w:rFonts w:ascii="Times New Roman" w:hAnsi="Times New Roman"/>
                <w:sz w:val="24"/>
                <w:szCs w:val="24"/>
              </w:rPr>
              <w:t>тыс. руб.;</w:t>
            </w:r>
          </w:p>
          <w:p w:rsidR="0084379B" w:rsidRPr="0084379B" w:rsidRDefault="0084379B" w:rsidP="008234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379B">
              <w:rPr>
                <w:rFonts w:ascii="Times New Roman" w:hAnsi="Times New Roman"/>
                <w:sz w:val="24"/>
                <w:szCs w:val="24"/>
              </w:rPr>
              <w:t>3. по источникам финансирования:</w:t>
            </w:r>
          </w:p>
          <w:p w:rsidR="0084379B" w:rsidRPr="0084379B" w:rsidRDefault="0084379B" w:rsidP="008234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379B">
              <w:rPr>
                <w:rFonts w:ascii="Times New Roman" w:hAnsi="Times New Roman"/>
                <w:sz w:val="24"/>
                <w:szCs w:val="24"/>
              </w:rPr>
              <w:t xml:space="preserve">а) бюджет Чунского районного муниципального образования – </w:t>
            </w:r>
            <w:r w:rsidR="00882B51">
              <w:rPr>
                <w:rFonts w:ascii="Times New Roman" w:hAnsi="Times New Roman"/>
                <w:sz w:val="24"/>
                <w:szCs w:val="24"/>
              </w:rPr>
              <w:t>3 136,17</w:t>
            </w:r>
            <w:r w:rsidRPr="0084379B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6D2B5E" w:rsidRPr="00652CDB" w:rsidRDefault="0084379B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379B">
              <w:rPr>
                <w:rFonts w:ascii="Times New Roman" w:hAnsi="Times New Roman"/>
                <w:sz w:val="24"/>
                <w:szCs w:val="24"/>
              </w:rPr>
              <w:t xml:space="preserve">б) бюджет Иркутской области – </w:t>
            </w:r>
            <w:r w:rsidR="00882B51">
              <w:rPr>
                <w:rFonts w:ascii="Times New Roman" w:hAnsi="Times New Roman"/>
                <w:sz w:val="24"/>
                <w:szCs w:val="24"/>
              </w:rPr>
              <w:t>6 003,19</w:t>
            </w:r>
            <w:r w:rsidRPr="0084379B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</w:tr>
      <w:tr w:rsidR="0084379B" w:rsidTr="00746C0A">
        <w:trPr>
          <w:trHeight w:val="3678"/>
        </w:trPr>
        <w:tc>
          <w:tcPr>
            <w:tcW w:w="284" w:type="pct"/>
          </w:tcPr>
          <w:p w:rsidR="0084379B" w:rsidRDefault="0084379B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pct"/>
          </w:tcPr>
          <w:p w:rsidR="0084379B" w:rsidRPr="006C5716" w:rsidRDefault="0084379B" w:rsidP="008234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pct"/>
            <w:vMerge/>
          </w:tcPr>
          <w:p w:rsidR="0084379B" w:rsidRPr="004906E4" w:rsidRDefault="0084379B" w:rsidP="00746C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47509" w:rsidTr="00746C0A">
        <w:tc>
          <w:tcPr>
            <w:tcW w:w="284" w:type="pct"/>
          </w:tcPr>
          <w:p w:rsidR="00D47509" w:rsidRPr="009A41FA" w:rsidRDefault="00D47509" w:rsidP="006C571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A41F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779" w:type="pct"/>
          </w:tcPr>
          <w:p w:rsidR="00D47509" w:rsidRPr="009A41FA" w:rsidRDefault="00D47509" w:rsidP="008234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1FA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2937" w:type="pct"/>
          </w:tcPr>
          <w:p w:rsidR="009A41FA" w:rsidRPr="006861F7" w:rsidRDefault="006861F7" w:rsidP="006861F7">
            <w:pPr>
              <w:pStyle w:val="a5"/>
              <w:widowControl w:val="0"/>
              <w:tabs>
                <w:tab w:val="left" w:pos="2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1F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9A41FA" w:rsidRPr="006861F7">
              <w:rPr>
                <w:rFonts w:ascii="Times New Roman" w:hAnsi="Times New Roman"/>
                <w:sz w:val="24"/>
                <w:szCs w:val="24"/>
              </w:rPr>
              <w:t xml:space="preserve">Доля котельных объектов социальной сферы, находящихся в муниципальной собственности Чунского районного муниципального образования, где установлена </w:t>
            </w:r>
            <w:proofErr w:type="spellStart"/>
            <w:r w:rsidR="009A41FA" w:rsidRPr="006861F7">
              <w:rPr>
                <w:rFonts w:ascii="Times New Roman" w:hAnsi="Times New Roman"/>
                <w:sz w:val="24"/>
                <w:szCs w:val="24"/>
              </w:rPr>
              <w:t>комплексонатная</w:t>
            </w:r>
            <w:proofErr w:type="spellEnd"/>
            <w:r w:rsidR="009A41FA" w:rsidRPr="006861F7">
              <w:rPr>
                <w:rFonts w:ascii="Times New Roman" w:hAnsi="Times New Roman"/>
                <w:sz w:val="24"/>
                <w:szCs w:val="24"/>
              </w:rPr>
              <w:t xml:space="preserve"> водоподготовка – </w:t>
            </w:r>
            <w:r w:rsidRPr="006861F7">
              <w:rPr>
                <w:rFonts w:ascii="Times New Roman" w:hAnsi="Times New Roman"/>
                <w:sz w:val="24"/>
                <w:szCs w:val="24"/>
              </w:rPr>
              <w:t>3</w:t>
            </w:r>
            <w:r w:rsidR="00CE26F5" w:rsidRPr="006861F7">
              <w:rPr>
                <w:rFonts w:ascii="Times New Roman" w:hAnsi="Times New Roman"/>
                <w:sz w:val="24"/>
                <w:szCs w:val="24"/>
              </w:rPr>
              <w:t>5</w:t>
            </w:r>
            <w:r w:rsidR="002C252C" w:rsidRPr="006861F7">
              <w:rPr>
                <w:rFonts w:ascii="Times New Roman" w:hAnsi="Times New Roman"/>
                <w:sz w:val="24"/>
                <w:szCs w:val="24"/>
              </w:rPr>
              <w:t>,00</w:t>
            </w:r>
            <w:r w:rsidR="009A41FA" w:rsidRPr="006861F7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5E2E2C" w:rsidRPr="006861F7" w:rsidRDefault="006861F7" w:rsidP="006861F7">
            <w:pPr>
              <w:pStyle w:val="a5"/>
              <w:widowControl w:val="0"/>
              <w:tabs>
                <w:tab w:val="left" w:pos="2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1F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E2E2C" w:rsidRPr="006861F7">
              <w:rPr>
                <w:rFonts w:ascii="Times New Roman" w:hAnsi="Times New Roman"/>
                <w:sz w:val="24"/>
                <w:szCs w:val="24"/>
              </w:rPr>
              <w:t>Доля твердотопливных котлов нового поколения (с большим коэффициентом полезного действия), установленных на объектах социальной сферы, находящихся в муниципальной собственности Чунского районного муниципального образования</w:t>
            </w:r>
            <w:r w:rsidRPr="006861F7">
              <w:rPr>
                <w:rFonts w:ascii="Times New Roman" w:hAnsi="Times New Roman"/>
                <w:sz w:val="24"/>
                <w:szCs w:val="24"/>
              </w:rPr>
              <w:t xml:space="preserve"> – 69,23%;</w:t>
            </w:r>
          </w:p>
          <w:p w:rsidR="00311152" w:rsidRPr="006861F7" w:rsidRDefault="006861F7" w:rsidP="006861F7">
            <w:pPr>
              <w:pStyle w:val="ConsPlusCell"/>
              <w:tabs>
                <w:tab w:val="left" w:pos="234"/>
              </w:tabs>
              <w:jc w:val="both"/>
            </w:pPr>
            <w:r w:rsidRPr="006861F7">
              <w:t>3</w:t>
            </w:r>
            <w:r w:rsidR="00311152" w:rsidRPr="006861F7">
              <w:t xml:space="preserve">. </w:t>
            </w:r>
            <w:r w:rsidR="000169F1" w:rsidRPr="006861F7">
              <w:t xml:space="preserve">Доля ветхих тепловых сетей в границах эксплуатационной ответственности объектов социальной сферы, находящихся в муниципальной собственности Чунского районного муниципального образования </w:t>
            </w:r>
            <w:r w:rsidR="00311152" w:rsidRPr="006861F7">
              <w:t xml:space="preserve">– </w:t>
            </w:r>
            <w:r w:rsidRPr="006861F7">
              <w:t>34</w:t>
            </w:r>
            <w:r w:rsidR="00311152" w:rsidRPr="006861F7">
              <w:t>%;</w:t>
            </w:r>
          </w:p>
          <w:p w:rsidR="00CE26F5" w:rsidRPr="006861F7" w:rsidRDefault="006861F7" w:rsidP="006861F7">
            <w:pPr>
              <w:pStyle w:val="a5"/>
              <w:widowControl w:val="0"/>
              <w:tabs>
                <w:tab w:val="left" w:pos="2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1F7">
              <w:rPr>
                <w:rFonts w:ascii="Times New Roman" w:hAnsi="Times New Roman"/>
                <w:sz w:val="24"/>
                <w:szCs w:val="24"/>
              </w:rPr>
              <w:t>4</w:t>
            </w:r>
            <w:r w:rsidR="00CE26F5" w:rsidRPr="006861F7">
              <w:rPr>
                <w:rFonts w:ascii="Times New Roman" w:hAnsi="Times New Roman"/>
                <w:sz w:val="24"/>
                <w:szCs w:val="24"/>
              </w:rPr>
              <w:t>. Доля объектов социальной сферы, находящихся в муниципальной собственности Чунского районного муниципального образования, где установлены приборы учета тепловой энергии (согласно п.1 ст.13 Федерального закона от 23.11.2009 г. № 261-ФЗ) – 100%;</w:t>
            </w:r>
          </w:p>
          <w:p w:rsidR="00311152" w:rsidRPr="006861F7" w:rsidRDefault="006861F7" w:rsidP="006861F7">
            <w:pPr>
              <w:widowControl w:val="0"/>
              <w:tabs>
                <w:tab w:val="left" w:pos="234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861F7">
              <w:rPr>
                <w:rFonts w:ascii="Times New Roman" w:hAnsi="Times New Roman"/>
                <w:sz w:val="24"/>
                <w:szCs w:val="24"/>
              </w:rPr>
              <w:t>5</w:t>
            </w:r>
            <w:r w:rsidR="00311152" w:rsidRPr="006861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13012" w:rsidRPr="006861F7">
              <w:rPr>
                <w:rFonts w:ascii="Times New Roman" w:hAnsi="Times New Roman"/>
                <w:sz w:val="24"/>
                <w:szCs w:val="24"/>
              </w:rPr>
              <w:t>Доля площади кровли административных зданий, находящихся в собственности Чунского районного муниципального образования, где произведен капитальный ремонт</w:t>
            </w:r>
            <w:r w:rsidRPr="006861F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861F7">
              <w:rPr>
                <w:rFonts w:ascii="Times New Roman" w:hAnsi="Times New Roman"/>
                <w:sz w:val="24"/>
                <w:szCs w:val="24"/>
              </w:rPr>
              <w:t>5</w:t>
            </w:r>
            <w:r w:rsidR="00913012" w:rsidRPr="006861F7">
              <w:rPr>
                <w:rFonts w:ascii="Times New Roman" w:hAnsi="Times New Roman"/>
                <w:sz w:val="24"/>
                <w:szCs w:val="24"/>
              </w:rPr>
              <w:t>%</w:t>
            </w:r>
            <w:r w:rsidR="00652CDB" w:rsidRPr="006861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169F1" w:rsidRDefault="000169F1" w:rsidP="006C57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C5716" w:rsidRPr="006C5716" w:rsidRDefault="006C5716" w:rsidP="00125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ar118"/>
      <w:bookmarkEnd w:id="3"/>
      <w:r w:rsidRPr="006C5716">
        <w:rPr>
          <w:rFonts w:ascii="Times New Roman" w:hAnsi="Times New Roman" w:cs="Times New Roman"/>
          <w:sz w:val="24"/>
          <w:szCs w:val="24"/>
        </w:rPr>
        <w:t>Глава 2. ХАРАКТЕРИСТИКА ТЕКУЩЕГО СОСТОЯНИЯ СФЕРЫ РЕАЛИЗАЦИИ</w:t>
      </w:r>
      <w:r w:rsidR="00125DD2">
        <w:rPr>
          <w:rFonts w:ascii="Times New Roman" w:hAnsi="Times New Roman" w:cs="Times New Roman"/>
          <w:sz w:val="24"/>
          <w:szCs w:val="24"/>
        </w:rPr>
        <w:t xml:space="preserve"> </w:t>
      </w:r>
      <w:r w:rsidRPr="006C5716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6C5716" w:rsidRPr="006C5716" w:rsidRDefault="006C5716" w:rsidP="006C5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ACC" w:rsidRDefault="00E15ACC" w:rsidP="00E15A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Коммунальная инфраструктура объектов социальной сферы, находящихся в муниципальной собственности Чунского районного муниципального образования, </w:t>
      </w:r>
      <w:r>
        <w:rPr>
          <w:rFonts w:ascii="Times New Roman" w:hAnsi="Times New Roman" w:cs="Times New Roman"/>
          <w:sz w:val="24"/>
          <w:szCs w:val="24"/>
        </w:rPr>
        <w:lastRenderedPageBreak/>
        <w:t>представлена</w:t>
      </w:r>
      <w:r w:rsidR="009C0695">
        <w:rPr>
          <w:rFonts w:ascii="Times New Roman" w:hAnsi="Times New Roman" w:cs="Times New Roman"/>
          <w:sz w:val="24"/>
          <w:szCs w:val="24"/>
        </w:rPr>
        <w:t xml:space="preserve"> 20 котельными (в том числе: </w:t>
      </w:r>
      <w:r>
        <w:rPr>
          <w:rFonts w:ascii="Times New Roman" w:hAnsi="Times New Roman" w:cs="Times New Roman"/>
          <w:sz w:val="24"/>
          <w:szCs w:val="24"/>
        </w:rPr>
        <w:t>12 теплоисточников, работа</w:t>
      </w:r>
      <w:r w:rsidR="009C0695">
        <w:rPr>
          <w:rFonts w:ascii="Times New Roman" w:hAnsi="Times New Roman" w:cs="Times New Roman"/>
          <w:sz w:val="24"/>
          <w:szCs w:val="24"/>
        </w:rPr>
        <w:t>ющих на твердом топливе (дрова),</w:t>
      </w:r>
      <w:r w:rsidR="003D09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="009C0695">
        <w:rPr>
          <w:rFonts w:ascii="Times New Roman" w:hAnsi="Times New Roman" w:cs="Times New Roman"/>
          <w:sz w:val="24"/>
          <w:szCs w:val="24"/>
        </w:rPr>
        <w:t>электрокотельных</w:t>
      </w:r>
      <w:proofErr w:type="spellEnd"/>
      <w:r w:rsidR="009C0695">
        <w:rPr>
          <w:rFonts w:ascii="Times New Roman" w:hAnsi="Times New Roman" w:cs="Times New Roman"/>
          <w:sz w:val="24"/>
          <w:szCs w:val="24"/>
        </w:rPr>
        <w:t>), инженерными сетями (тепло- и водопроводные), внутренними сетями отопления, водоснабжения, водоотведения и электроснабжения.</w:t>
      </w:r>
      <w:proofErr w:type="gramEnd"/>
    </w:p>
    <w:p w:rsidR="004621A1" w:rsidRPr="00C553A6" w:rsidRDefault="004621A1" w:rsidP="004621A1">
      <w:pPr>
        <w:suppressAutoHyphens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eastAsia="ru-RU"/>
        </w:rPr>
      </w:pPr>
      <w:r w:rsidRPr="00C553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553A6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eastAsia="ru-RU"/>
        </w:rPr>
        <w:t xml:space="preserve">остояние коммунальной инфраструктуры </w:t>
      </w:r>
      <w:r>
        <w:rPr>
          <w:rFonts w:ascii="Times New Roman" w:eastAsia="Times New Roman" w:hAnsi="Times New Roman" w:cs="Times New Roman"/>
          <w:sz w:val="24"/>
          <w:szCs w:val="24"/>
        </w:rPr>
        <w:t>объектов социальной сферы, находящихся в муниципальной собственности Чунского районного муниципального образования,</w:t>
      </w:r>
      <w:r w:rsidRPr="00C553A6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eastAsia="ru-RU"/>
        </w:rPr>
        <w:t xml:space="preserve"> характери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eastAsia="ru-RU"/>
        </w:rPr>
        <w:t xml:space="preserve">зуется высокой степенью износа </w:t>
      </w:r>
      <w:r w:rsidRPr="00C553A6">
        <w:rPr>
          <w:rFonts w:ascii="Times New Roman" w:eastAsia="Times New Roman" w:hAnsi="Times New Roman" w:cs="Times New Roman"/>
          <w:color w:val="2D2D2D"/>
          <w:sz w:val="24"/>
          <w:szCs w:val="24"/>
          <w:shd w:val="clear" w:color="auto" w:fill="FFFFFF"/>
          <w:lang w:eastAsia="ru-RU"/>
        </w:rPr>
        <w:t xml:space="preserve">объектов коммунального хозяйства, инженерных сетей и оборудования. При таком состоянии системы высока вероятность возникновения аварийных ситуаций на </w:t>
      </w:r>
      <w:r w:rsidRPr="00C553A6">
        <w:rPr>
          <w:rFonts w:ascii="Times New Roman" w:eastAsia="Times New Roman" w:hAnsi="Times New Roman" w:cs="Times New Roman"/>
          <w:sz w:val="24"/>
          <w:szCs w:val="24"/>
        </w:rPr>
        <w:t>сетях и объектах тепло-, водоснабжения и водоотведения.</w:t>
      </w:r>
    </w:p>
    <w:p w:rsidR="004621A1" w:rsidRDefault="004621A1" w:rsidP="004621A1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3A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статьи 16 Федерального закона № </w:t>
      </w:r>
      <w:r w:rsidRPr="00C553A6">
        <w:rPr>
          <w:rFonts w:ascii="Times New Roman" w:eastAsia="Times New Roman" w:hAnsi="Times New Roman" w:cs="Times New Roman"/>
          <w:sz w:val="24"/>
          <w:szCs w:val="24"/>
        </w:rPr>
        <w:t xml:space="preserve">261-ФЗ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 энергосбережен</w:t>
      </w:r>
      <w:r w:rsidR="006D2B5E">
        <w:rPr>
          <w:rFonts w:ascii="Times New Roman" w:hAnsi="Times New Roman" w:cs="Times New Roman"/>
          <w:sz w:val="24"/>
          <w:szCs w:val="24"/>
        </w:rPr>
        <w:t xml:space="preserve">ии и о повышении </w:t>
      </w:r>
      <w:r w:rsidR="00652CDB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  <w:r>
        <w:rPr>
          <w:rFonts w:ascii="Times New Roman" w:hAnsi="Times New Roman" w:cs="Times New Roman"/>
          <w:sz w:val="24"/>
          <w:szCs w:val="24"/>
        </w:rPr>
        <w:t xml:space="preserve"> и о внесении изменений в отдельные законодательные акты Российской Федерации» </w:t>
      </w:r>
      <w:r w:rsidR="006C0B35">
        <w:rPr>
          <w:rFonts w:ascii="Times New Roman" w:hAnsi="Times New Roman" w:cs="Times New Roman"/>
          <w:sz w:val="24"/>
          <w:szCs w:val="24"/>
        </w:rPr>
        <w:t>п</w:t>
      </w:r>
      <w:r w:rsidRPr="00C5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состоянию </w:t>
      </w:r>
      <w:r w:rsidR="00BC7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C5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01.01.2014 года</w:t>
      </w:r>
      <w:r w:rsidRPr="00C5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ческие обследования проведены на всех объектах социальной сферы, находящихся в муниципальной собственности Чунского районного муниципального образования.</w:t>
      </w:r>
    </w:p>
    <w:p w:rsidR="00125DD2" w:rsidRPr="00125DD2" w:rsidRDefault="00125DD2" w:rsidP="0070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5716" w:rsidRPr="006C5716" w:rsidRDefault="006C5716" w:rsidP="0070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134"/>
      <w:bookmarkEnd w:id="4"/>
      <w:r w:rsidRPr="006C5716">
        <w:rPr>
          <w:rFonts w:ascii="Times New Roman" w:hAnsi="Times New Roman" w:cs="Times New Roman"/>
          <w:sz w:val="24"/>
          <w:szCs w:val="24"/>
        </w:rPr>
        <w:t>Глава 3. ЦЕЛЬ, ЗАДАЧИ И ПЕРЕЧЕНЬ ПОДПРОГРАММ</w:t>
      </w:r>
      <w:r w:rsidR="00125DD2">
        <w:rPr>
          <w:rFonts w:ascii="Times New Roman" w:hAnsi="Times New Roman" w:cs="Times New Roman"/>
          <w:sz w:val="24"/>
          <w:szCs w:val="24"/>
        </w:rPr>
        <w:t xml:space="preserve"> </w:t>
      </w:r>
      <w:r w:rsidRPr="006C5716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E31A7" w:rsidRDefault="009E31A7" w:rsidP="00700E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DD2" w:rsidRPr="005271E3" w:rsidRDefault="00125DD2" w:rsidP="007C450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E3">
        <w:rPr>
          <w:rFonts w:ascii="Times New Roman" w:hAnsi="Times New Roman" w:cs="Times New Roman"/>
          <w:sz w:val="24"/>
          <w:szCs w:val="24"/>
        </w:rPr>
        <w:t>Основн</w:t>
      </w:r>
      <w:r w:rsidR="007C450B" w:rsidRPr="005271E3">
        <w:rPr>
          <w:rFonts w:ascii="Times New Roman" w:hAnsi="Times New Roman" w:cs="Times New Roman"/>
          <w:sz w:val="24"/>
          <w:szCs w:val="24"/>
        </w:rPr>
        <w:t xml:space="preserve">ой </w:t>
      </w:r>
      <w:r w:rsidRPr="005271E3">
        <w:rPr>
          <w:rFonts w:ascii="Times New Roman" w:hAnsi="Times New Roman" w:cs="Times New Roman"/>
          <w:sz w:val="24"/>
          <w:szCs w:val="24"/>
        </w:rPr>
        <w:t>ц</w:t>
      </w:r>
      <w:r w:rsidR="006C5716" w:rsidRPr="005271E3">
        <w:rPr>
          <w:rFonts w:ascii="Times New Roman" w:hAnsi="Times New Roman" w:cs="Times New Roman"/>
          <w:sz w:val="24"/>
          <w:szCs w:val="24"/>
        </w:rPr>
        <w:t>ел</w:t>
      </w:r>
      <w:r w:rsidR="007C450B" w:rsidRPr="005271E3">
        <w:rPr>
          <w:rFonts w:ascii="Times New Roman" w:hAnsi="Times New Roman" w:cs="Times New Roman"/>
          <w:sz w:val="24"/>
          <w:szCs w:val="24"/>
        </w:rPr>
        <w:t>ью</w:t>
      </w:r>
      <w:r w:rsidR="006C5716" w:rsidRPr="005271E3">
        <w:rPr>
          <w:rFonts w:ascii="Times New Roman" w:hAnsi="Times New Roman" w:cs="Times New Roman"/>
          <w:sz w:val="24"/>
          <w:szCs w:val="24"/>
        </w:rPr>
        <w:t xml:space="preserve"> муниципальной программы явля</w:t>
      </w:r>
      <w:r w:rsidR="007C450B" w:rsidRPr="005271E3">
        <w:rPr>
          <w:rFonts w:ascii="Times New Roman" w:hAnsi="Times New Roman" w:cs="Times New Roman"/>
          <w:sz w:val="24"/>
          <w:szCs w:val="24"/>
        </w:rPr>
        <w:t xml:space="preserve">ется </w:t>
      </w:r>
      <w:r w:rsidRPr="005271E3">
        <w:rPr>
          <w:rFonts w:ascii="Times New Roman" w:hAnsi="Times New Roman" w:cs="Times New Roman"/>
          <w:sz w:val="24"/>
          <w:szCs w:val="24"/>
        </w:rPr>
        <w:t xml:space="preserve">повышение надежности </w:t>
      </w:r>
      <w:r w:rsidR="007C450B" w:rsidRPr="005271E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7C450B" w:rsidRPr="005271E3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="007C450B" w:rsidRPr="005271E3">
        <w:rPr>
          <w:rFonts w:ascii="Times New Roman" w:hAnsi="Times New Roman" w:cs="Times New Roman"/>
          <w:sz w:val="24"/>
          <w:szCs w:val="24"/>
        </w:rPr>
        <w:t xml:space="preserve"> </w:t>
      </w:r>
      <w:r w:rsidRPr="005271E3">
        <w:rPr>
          <w:rFonts w:ascii="Times New Roman" w:hAnsi="Times New Roman" w:cs="Times New Roman"/>
          <w:sz w:val="24"/>
          <w:szCs w:val="24"/>
        </w:rPr>
        <w:t>систем теплоснабжения объектов социальной сферы, находящихся в муниципальной собственности Чунского район</w:t>
      </w:r>
      <w:r w:rsidR="007C450B" w:rsidRPr="005271E3">
        <w:rPr>
          <w:rFonts w:ascii="Times New Roman" w:hAnsi="Times New Roman" w:cs="Times New Roman"/>
          <w:sz w:val="24"/>
          <w:szCs w:val="24"/>
        </w:rPr>
        <w:t>ного муниципального образования.</w:t>
      </w:r>
    </w:p>
    <w:p w:rsidR="006C5716" w:rsidRPr="00125DD2" w:rsidRDefault="006C5716" w:rsidP="003708E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DD2">
        <w:rPr>
          <w:rFonts w:ascii="Times New Roman" w:hAnsi="Times New Roman" w:cs="Times New Roman"/>
          <w:sz w:val="24"/>
          <w:szCs w:val="24"/>
        </w:rPr>
        <w:t>Для достижения цел</w:t>
      </w:r>
      <w:r w:rsidR="00125DD2">
        <w:rPr>
          <w:rFonts w:ascii="Times New Roman" w:hAnsi="Times New Roman" w:cs="Times New Roman"/>
          <w:sz w:val="24"/>
          <w:szCs w:val="24"/>
        </w:rPr>
        <w:t>ей</w:t>
      </w:r>
      <w:r w:rsidRPr="00125DD2">
        <w:rPr>
          <w:rFonts w:ascii="Times New Roman" w:hAnsi="Times New Roman" w:cs="Times New Roman"/>
          <w:sz w:val="24"/>
          <w:szCs w:val="24"/>
        </w:rPr>
        <w:t xml:space="preserve"> муниципальной программы определены следующие задачи:</w:t>
      </w:r>
    </w:p>
    <w:p w:rsidR="00125DD2" w:rsidRPr="00125DD2" w:rsidRDefault="00125DD2" w:rsidP="003708E6">
      <w:pPr>
        <w:pStyle w:val="a5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25DD2">
        <w:rPr>
          <w:rFonts w:ascii="Times New Roman" w:hAnsi="Times New Roman" w:cs="Times New Roman"/>
          <w:sz w:val="24"/>
          <w:szCs w:val="24"/>
        </w:rPr>
        <w:t>овышение качества теплоснабжения на объектах социальной сферы, находящихся в муниципальной собственности Чунского районного муниципального образования;</w:t>
      </w:r>
    </w:p>
    <w:p w:rsidR="00125DD2" w:rsidRPr="00125DD2" w:rsidRDefault="00125DD2" w:rsidP="003708E6">
      <w:pPr>
        <w:pStyle w:val="a5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25DD2">
        <w:rPr>
          <w:rFonts w:ascii="Times New Roman" w:hAnsi="Times New Roman" w:cs="Times New Roman"/>
          <w:sz w:val="24"/>
          <w:szCs w:val="24"/>
        </w:rPr>
        <w:t>езаварийное прохождение отопительного сезона на объектах социальной сферы, находящихся в муниципальной собственности Чунского районного муниципального образования;</w:t>
      </w:r>
    </w:p>
    <w:p w:rsidR="00125DD2" w:rsidRPr="00125DD2" w:rsidRDefault="00125DD2" w:rsidP="003708E6">
      <w:pPr>
        <w:pStyle w:val="a5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25DD2">
        <w:rPr>
          <w:rFonts w:ascii="Times New Roman" w:hAnsi="Times New Roman" w:cs="Times New Roman"/>
          <w:sz w:val="24"/>
          <w:szCs w:val="24"/>
        </w:rPr>
        <w:t>одернизация котельного оборудования на объектах социальной сферы, находящихся в муниципальной собственности Чунского районного муниципального образования;</w:t>
      </w:r>
    </w:p>
    <w:p w:rsidR="00125DD2" w:rsidRPr="00125DD2" w:rsidRDefault="00125DD2" w:rsidP="003708E6">
      <w:pPr>
        <w:pStyle w:val="a5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25DD2">
        <w:rPr>
          <w:rFonts w:ascii="Times New Roman" w:hAnsi="Times New Roman" w:cs="Times New Roman"/>
          <w:sz w:val="24"/>
          <w:szCs w:val="24"/>
        </w:rPr>
        <w:t>чет и контроль потребляемых коммунальных ресурсов путем установки приборов учета на объектах социальной сферы, находящихся в муниципальной собственности Чунского районного муниципального образования;</w:t>
      </w:r>
    </w:p>
    <w:p w:rsidR="00125DD2" w:rsidRPr="00125DD2" w:rsidRDefault="00125DD2" w:rsidP="003708E6">
      <w:pPr>
        <w:pStyle w:val="a5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25DD2">
        <w:rPr>
          <w:rFonts w:ascii="Times New Roman" w:hAnsi="Times New Roman" w:cs="Times New Roman"/>
          <w:sz w:val="24"/>
          <w:szCs w:val="24"/>
        </w:rPr>
        <w:t>недрение энергосберегающих технологий на объектах социальной сферы, находящихся в муниципальной собственности Чунского районного муниципального образования;</w:t>
      </w:r>
    </w:p>
    <w:p w:rsidR="00125DD2" w:rsidRDefault="00125DD2" w:rsidP="003708E6">
      <w:pPr>
        <w:pStyle w:val="a5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125DD2">
        <w:rPr>
          <w:rFonts w:ascii="Times New Roman" w:hAnsi="Times New Roman" w:cs="Times New Roman"/>
          <w:sz w:val="24"/>
          <w:szCs w:val="24"/>
        </w:rPr>
        <w:t>нижение удельных расходов энергии и ресурсов на объектах социальной сферы, находящихся в муниципальной собственности Чунского районного муниципального образования</w:t>
      </w:r>
      <w:r w:rsidR="004906E4">
        <w:rPr>
          <w:rFonts w:ascii="Times New Roman" w:hAnsi="Times New Roman" w:cs="Times New Roman"/>
          <w:sz w:val="24"/>
          <w:szCs w:val="24"/>
        </w:rPr>
        <w:t>;</w:t>
      </w:r>
    </w:p>
    <w:p w:rsidR="004906E4" w:rsidRDefault="004906E4" w:rsidP="003708E6">
      <w:pPr>
        <w:pStyle w:val="a5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ru-RU"/>
        </w:rPr>
        <w:t>о</w:t>
      </w:r>
      <w:r w:rsidRPr="00C43C89">
        <w:rPr>
          <w:rFonts w:ascii="Times New Roman" w:hAnsi="Times New Roman"/>
          <w:sz w:val="24"/>
          <w:szCs w:val="24"/>
          <w:lang w:bidi="ru-RU"/>
        </w:rPr>
        <w:t>беспечение стабильного и качественного функционирования социальных учреждений</w:t>
      </w:r>
      <w:r>
        <w:rPr>
          <w:rFonts w:ascii="Times New Roman" w:hAnsi="Times New Roman"/>
          <w:sz w:val="24"/>
          <w:szCs w:val="24"/>
        </w:rPr>
        <w:t>.</w:t>
      </w:r>
    </w:p>
    <w:p w:rsidR="006C5716" w:rsidRPr="00125DD2" w:rsidRDefault="00125DD2" w:rsidP="003708E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C5716" w:rsidRPr="00125DD2">
        <w:rPr>
          <w:rFonts w:ascii="Times New Roman" w:hAnsi="Times New Roman" w:cs="Times New Roman"/>
          <w:sz w:val="24"/>
          <w:szCs w:val="24"/>
        </w:rPr>
        <w:t>ешение каждой задачи муниципальной программы планируется обеспечить в рамках следующих подпрограмм, являющихся составной частью муниципальной программы:</w:t>
      </w:r>
    </w:p>
    <w:p w:rsidR="007A0EB1" w:rsidRPr="002A05B9" w:rsidRDefault="007A0EB1" w:rsidP="003708E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97" w:history="1">
        <w:r w:rsidR="00652CDB">
          <w:rPr>
            <w:rFonts w:ascii="Times New Roman" w:hAnsi="Times New Roman" w:cs="Times New Roman"/>
            <w:sz w:val="24"/>
            <w:szCs w:val="24"/>
          </w:rPr>
          <w:t>П</w:t>
        </w:r>
        <w:r w:rsidRPr="002A05B9">
          <w:rPr>
            <w:rFonts w:ascii="Times New Roman" w:hAnsi="Times New Roman" w:cs="Times New Roman"/>
            <w:sz w:val="24"/>
            <w:szCs w:val="24"/>
          </w:rPr>
          <w:t>одпрограмма 1</w:t>
        </w:r>
      </w:hyperlink>
      <w:r w:rsidRPr="002A05B9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Модернизация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</w:r>
      <w:r w:rsidR="007C7D8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C5716" w:rsidRDefault="007A0EB1" w:rsidP="003708E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5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604" w:history="1">
        <w:r w:rsidR="00652CDB">
          <w:rPr>
            <w:rFonts w:ascii="Times New Roman" w:hAnsi="Times New Roman" w:cs="Times New Roman"/>
            <w:sz w:val="24"/>
            <w:szCs w:val="24"/>
          </w:rPr>
          <w:t>П</w:t>
        </w:r>
        <w:r w:rsidRPr="002A05B9">
          <w:rPr>
            <w:rFonts w:ascii="Times New Roman" w:hAnsi="Times New Roman" w:cs="Times New Roman"/>
            <w:sz w:val="24"/>
            <w:szCs w:val="24"/>
          </w:rPr>
          <w:t>одпрограмма 2</w:t>
        </w:r>
      </w:hyperlink>
      <w:r w:rsidRPr="002A05B9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Энергосбережение и повышение энергетической эффективности объектов социальной сферы, находящихся в муниципальной собственности Чунского районного муниципального образования</w:t>
      </w:r>
      <w:r w:rsidR="007C7D82">
        <w:rPr>
          <w:rFonts w:ascii="Times New Roman" w:hAnsi="Times New Roman" w:cs="Times New Roman"/>
          <w:sz w:val="24"/>
          <w:szCs w:val="24"/>
        </w:rPr>
        <w:t>»</w:t>
      </w:r>
      <w:r w:rsidR="004906E4">
        <w:rPr>
          <w:rFonts w:ascii="Times New Roman" w:hAnsi="Times New Roman" w:cs="Times New Roman"/>
          <w:sz w:val="24"/>
          <w:szCs w:val="24"/>
        </w:rPr>
        <w:t>;</w:t>
      </w:r>
    </w:p>
    <w:p w:rsidR="004906E4" w:rsidRPr="006C5716" w:rsidRDefault="004906E4" w:rsidP="003708E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52CD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одпрограмма 3 «Реконструкция и капитальный ремонт объектов социальной сферы, находящихся в муниципальной собственности Чунского районного муниципального образования»</w:t>
      </w:r>
      <w:r w:rsidR="00652CDB">
        <w:rPr>
          <w:rFonts w:ascii="Times New Roman" w:hAnsi="Times New Roman"/>
          <w:sz w:val="24"/>
          <w:szCs w:val="24"/>
        </w:rPr>
        <w:t>.</w:t>
      </w:r>
    </w:p>
    <w:p w:rsidR="009E31A7" w:rsidRDefault="009E31A7" w:rsidP="006C57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ar147"/>
      <w:bookmarkEnd w:id="5"/>
    </w:p>
    <w:p w:rsidR="006C5716" w:rsidRPr="006C5716" w:rsidRDefault="006C5716" w:rsidP="007A0E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>Глава 4. ОБЪЕМ И ИСТОЧНИКИ ФИНАНСИРОВАНИЯ</w:t>
      </w:r>
      <w:r w:rsidR="007A0EB1">
        <w:rPr>
          <w:rFonts w:ascii="Times New Roman" w:hAnsi="Times New Roman" w:cs="Times New Roman"/>
          <w:sz w:val="24"/>
          <w:szCs w:val="24"/>
        </w:rPr>
        <w:t xml:space="preserve"> </w:t>
      </w:r>
      <w:r w:rsidRPr="006C5716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6C5716" w:rsidRPr="006C5716" w:rsidRDefault="006C5716" w:rsidP="006C5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EB1" w:rsidRPr="007477C1" w:rsidRDefault="007A0EB1" w:rsidP="007A0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7C1">
        <w:rPr>
          <w:rFonts w:ascii="Times New Roman" w:hAnsi="Times New Roman" w:cs="Times New Roman"/>
          <w:sz w:val="24"/>
          <w:szCs w:val="24"/>
        </w:rPr>
        <w:t>Источниками финансового обеспечения являются средства консолидированного бюджета.</w:t>
      </w:r>
    </w:p>
    <w:p w:rsidR="007A0EB1" w:rsidRPr="007477C1" w:rsidRDefault="007A0EB1" w:rsidP="007A0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79B">
        <w:rPr>
          <w:rFonts w:ascii="Times New Roman" w:hAnsi="Times New Roman" w:cs="Times New Roman"/>
          <w:sz w:val="24"/>
          <w:szCs w:val="24"/>
        </w:rPr>
        <w:t>Общий объем денежных сре</w:t>
      </w:r>
      <w:proofErr w:type="gramStart"/>
      <w:r w:rsidRPr="0084379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84379B">
        <w:rPr>
          <w:rFonts w:ascii="Times New Roman" w:hAnsi="Times New Roman" w:cs="Times New Roman"/>
          <w:sz w:val="24"/>
          <w:szCs w:val="24"/>
        </w:rPr>
        <w:t xml:space="preserve">я реализации мероприятий программы составляет – </w:t>
      </w:r>
      <w:r w:rsidR="00882B51">
        <w:rPr>
          <w:rFonts w:ascii="Times New Roman" w:hAnsi="Times New Roman" w:cs="Times New Roman"/>
          <w:sz w:val="24"/>
          <w:szCs w:val="24"/>
        </w:rPr>
        <w:t>9 139,36</w:t>
      </w:r>
      <w:r w:rsidR="00AA21BE" w:rsidRPr="0084379B">
        <w:rPr>
          <w:rFonts w:ascii="Times New Roman" w:hAnsi="Times New Roman" w:cs="Times New Roman"/>
          <w:sz w:val="24"/>
          <w:szCs w:val="24"/>
        </w:rPr>
        <w:t xml:space="preserve"> </w:t>
      </w:r>
      <w:r w:rsidRPr="0084379B">
        <w:rPr>
          <w:rFonts w:ascii="Times New Roman" w:hAnsi="Times New Roman" w:cs="Times New Roman"/>
          <w:sz w:val="24"/>
          <w:szCs w:val="24"/>
        </w:rPr>
        <w:t xml:space="preserve">тыс. руб., в том числе областной бюджет – </w:t>
      </w:r>
      <w:r w:rsidR="00882B51">
        <w:rPr>
          <w:rFonts w:ascii="Times New Roman" w:hAnsi="Times New Roman" w:cs="Times New Roman"/>
          <w:sz w:val="24"/>
          <w:szCs w:val="24"/>
        </w:rPr>
        <w:t>6 003,19</w:t>
      </w:r>
      <w:r w:rsidR="00AA21BE" w:rsidRPr="0084379B">
        <w:rPr>
          <w:rFonts w:ascii="Times New Roman" w:hAnsi="Times New Roman" w:cs="Times New Roman"/>
          <w:sz w:val="24"/>
          <w:szCs w:val="24"/>
        </w:rPr>
        <w:t xml:space="preserve"> </w:t>
      </w:r>
      <w:r w:rsidRPr="0084379B">
        <w:rPr>
          <w:rFonts w:ascii="Times New Roman" w:hAnsi="Times New Roman" w:cs="Times New Roman"/>
          <w:sz w:val="24"/>
          <w:szCs w:val="24"/>
        </w:rPr>
        <w:t xml:space="preserve">тыс. руб., бюджет Чунского районного муниципального образования – </w:t>
      </w:r>
      <w:r w:rsidR="00882B51">
        <w:rPr>
          <w:rFonts w:ascii="Times New Roman" w:hAnsi="Times New Roman" w:cs="Times New Roman"/>
          <w:sz w:val="24"/>
          <w:szCs w:val="24"/>
        </w:rPr>
        <w:t>3 136,17</w:t>
      </w:r>
      <w:r w:rsidR="00AA21BE" w:rsidRPr="0084379B">
        <w:rPr>
          <w:rFonts w:ascii="Times New Roman" w:hAnsi="Times New Roman" w:cs="Times New Roman"/>
          <w:sz w:val="24"/>
          <w:szCs w:val="24"/>
        </w:rPr>
        <w:t xml:space="preserve"> </w:t>
      </w:r>
      <w:r w:rsidRPr="0084379B">
        <w:rPr>
          <w:rFonts w:ascii="Times New Roman" w:hAnsi="Times New Roman" w:cs="Times New Roman"/>
          <w:sz w:val="24"/>
          <w:szCs w:val="24"/>
        </w:rPr>
        <w:t>тыс. руб.</w:t>
      </w:r>
    </w:p>
    <w:p w:rsidR="007A0EB1" w:rsidRPr="007477C1" w:rsidRDefault="007A0EB1" w:rsidP="007A0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7C1">
        <w:rPr>
          <w:rFonts w:ascii="Times New Roman" w:hAnsi="Times New Roman" w:cs="Times New Roman"/>
          <w:sz w:val="24"/>
          <w:szCs w:val="24"/>
        </w:rPr>
        <w:t>Учитывая ограниченные возможности местного бюджета, механизм реализации программы предусматривает возможность привлечения средств из областного бюджета на условиях, определенных подпрограммами «Модернизация объектов коммунальной инфраструктуры» и «</w:t>
      </w:r>
      <w:r w:rsidRPr="007477C1">
        <w:rPr>
          <w:rFonts w:ascii="Times New Roman" w:eastAsia="Times New Roman" w:hAnsi="Times New Roman" w:cs="Times New Roman"/>
          <w:sz w:val="24"/>
          <w:szCs w:val="24"/>
        </w:rPr>
        <w:t xml:space="preserve">Энергосбережение и повышение энергетической эффективности на территории Иркутской области» </w:t>
      </w:r>
      <w:r w:rsidRPr="007477C1">
        <w:rPr>
          <w:rFonts w:ascii="Times New Roman" w:hAnsi="Times New Roman" w:cs="Times New Roman"/>
          <w:sz w:val="24"/>
          <w:szCs w:val="24"/>
        </w:rPr>
        <w:t>государственной программы «Развитие жилищно-коммунального хозяйства Иркутской области» на 2014 – 2018 годы.</w:t>
      </w:r>
    </w:p>
    <w:p w:rsidR="00280AEB" w:rsidRDefault="00280AEB" w:rsidP="00280A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7C1">
        <w:rPr>
          <w:rFonts w:ascii="Times New Roman" w:hAnsi="Times New Roman" w:cs="Times New Roman"/>
          <w:sz w:val="24"/>
          <w:szCs w:val="24"/>
        </w:rPr>
        <w:t xml:space="preserve">Распределение объема финансирования муниципальной программы по источникам финансирования, годам и подпрограммам представлено в </w:t>
      </w:r>
      <w:hyperlink w:anchor="Par157" w:history="1">
        <w:r w:rsidRPr="007477C1">
          <w:rPr>
            <w:rFonts w:ascii="Times New Roman" w:hAnsi="Times New Roman" w:cs="Times New Roman"/>
            <w:sz w:val="24"/>
            <w:szCs w:val="24"/>
          </w:rPr>
          <w:t xml:space="preserve">таблице </w:t>
        </w:r>
        <w:r w:rsidR="00A6742A" w:rsidRPr="007477C1">
          <w:rPr>
            <w:rFonts w:ascii="Times New Roman" w:hAnsi="Times New Roman" w:cs="Times New Roman"/>
            <w:sz w:val="24"/>
            <w:szCs w:val="24"/>
          </w:rPr>
          <w:t>1.</w:t>
        </w:r>
        <w:r w:rsidRPr="007477C1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7477C1">
        <w:rPr>
          <w:rFonts w:ascii="Times New Roman" w:hAnsi="Times New Roman" w:cs="Times New Roman"/>
          <w:sz w:val="24"/>
          <w:szCs w:val="24"/>
        </w:rPr>
        <w:t>.</w:t>
      </w:r>
    </w:p>
    <w:p w:rsidR="00DD6B9B" w:rsidRDefault="00DD6B9B" w:rsidP="006C57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157"/>
      <w:bookmarkStart w:id="7" w:name="Par274"/>
      <w:bookmarkEnd w:id="6"/>
      <w:bookmarkEnd w:id="7"/>
    </w:p>
    <w:p w:rsidR="006C5716" w:rsidRPr="006C5716" w:rsidRDefault="006C5716" w:rsidP="005A73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>Глава 5. ОЖИДАЕМЫЕ РЕЗУЛЬТАТЫ РЕАЛИЗАЦИИ</w:t>
      </w:r>
      <w:r w:rsidR="005A7383">
        <w:rPr>
          <w:rFonts w:ascii="Times New Roman" w:hAnsi="Times New Roman" w:cs="Times New Roman"/>
          <w:sz w:val="24"/>
          <w:szCs w:val="24"/>
        </w:rPr>
        <w:t xml:space="preserve"> </w:t>
      </w:r>
      <w:r w:rsidRPr="006C5716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6C5716" w:rsidRPr="006C5716" w:rsidRDefault="006C5716" w:rsidP="005A73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5716" w:rsidRPr="006C5716" w:rsidRDefault="006C5716" w:rsidP="006C5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>Реализация муниципальной программы позволит повысить уровень социальн</w:t>
      </w:r>
      <w:r w:rsidR="00C5649A">
        <w:rPr>
          <w:rFonts w:ascii="Times New Roman" w:hAnsi="Times New Roman" w:cs="Times New Roman"/>
          <w:sz w:val="24"/>
          <w:szCs w:val="24"/>
        </w:rPr>
        <w:t>о-экономического развития Чунского района</w:t>
      </w:r>
      <w:r w:rsidRPr="006C5716">
        <w:rPr>
          <w:rFonts w:ascii="Times New Roman" w:hAnsi="Times New Roman" w:cs="Times New Roman"/>
          <w:sz w:val="24"/>
          <w:szCs w:val="24"/>
        </w:rPr>
        <w:t xml:space="preserve">, увеличить собственные доходы бюджета </w:t>
      </w:r>
      <w:r w:rsidR="00C5649A">
        <w:rPr>
          <w:rFonts w:ascii="Times New Roman" w:hAnsi="Times New Roman" w:cs="Times New Roman"/>
          <w:sz w:val="24"/>
          <w:szCs w:val="24"/>
        </w:rPr>
        <w:t>района</w:t>
      </w:r>
      <w:r w:rsidRPr="006C5716">
        <w:rPr>
          <w:rFonts w:ascii="Times New Roman" w:hAnsi="Times New Roman" w:cs="Times New Roman"/>
          <w:sz w:val="24"/>
          <w:szCs w:val="24"/>
        </w:rPr>
        <w:t xml:space="preserve"> за счет улучшения предпринимательского и инвестиционного к</w:t>
      </w:r>
      <w:r w:rsidR="00C5649A">
        <w:rPr>
          <w:rFonts w:ascii="Times New Roman" w:hAnsi="Times New Roman" w:cs="Times New Roman"/>
          <w:sz w:val="24"/>
          <w:szCs w:val="24"/>
        </w:rPr>
        <w:t>лимата, устойчивого развития сельских территорий района</w:t>
      </w:r>
      <w:r w:rsidRPr="006C5716">
        <w:rPr>
          <w:rFonts w:ascii="Times New Roman" w:hAnsi="Times New Roman" w:cs="Times New Roman"/>
          <w:sz w:val="24"/>
          <w:szCs w:val="24"/>
        </w:rPr>
        <w:t>.</w:t>
      </w:r>
    </w:p>
    <w:p w:rsidR="006C5716" w:rsidRPr="006C5716" w:rsidRDefault="006C5716" w:rsidP="006C57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 xml:space="preserve">Количественные показатели результативности реализации муниципальной программы представлены в </w:t>
      </w:r>
      <w:hyperlink w:anchor="Par282" w:history="1">
        <w:r w:rsidRPr="005A7383">
          <w:rPr>
            <w:rFonts w:ascii="Times New Roman" w:hAnsi="Times New Roman" w:cs="Times New Roman"/>
            <w:sz w:val="24"/>
            <w:szCs w:val="24"/>
          </w:rPr>
          <w:t xml:space="preserve">таблице </w:t>
        </w:r>
        <w:r w:rsidR="00A6742A">
          <w:rPr>
            <w:rFonts w:ascii="Times New Roman" w:hAnsi="Times New Roman" w:cs="Times New Roman"/>
            <w:sz w:val="24"/>
            <w:szCs w:val="24"/>
          </w:rPr>
          <w:t>1.</w:t>
        </w:r>
        <w:r w:rsidRPr="005A7383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5A7383">
        <w:rPr>
          <w:rFonts w:ascii="Times New Roman" w:hAnsi="Times New Roman" w:cs="Times New Roman"/>
          <w:sz w:val="24"/>
          <w:szCs w:val="24"/>
        </w:rPr>
        <w:t>.</w:t>
      </w:r>
    </w:p>
    <w:p w:rsidR="00F44E17" w:rsidRDefault="00F44E17" w:rsidP="006C5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5716" w:rsidRPr="0084379B" w:rsidRDefault="006C5716" w:rsidP="00F44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Par384"/>
      <w:bookmarkEnd w:id="8"/>
      <w:r w:rsidRPr="0084379B">
        <w:rPr>
          <w:rFonts w:ascii="Times New Roman" w:hAnsi="Times New Roman" w:cs="Times New Roman"/>
          <w:sz w:val="24"/>
          <w:szCs w:val="24"/>
        </w:rPr>
        <w:t>Глава 6. РИСКИ РЕАЛИЗАЦИИ МУНИЦИПАЛЬНОЙ ПРОГРАММЫ</w:t>
      </w:r>
    </w:p>
    <w:p w:rsidR="006C5716" w:rsidRPr="0084379B" w:rsidRDefault="006C5716" w:rsidP="00F44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7509" w:rsidRPr="0084379B" w:rsidRDefault="00D47509" w:rsidP="00D4750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Ключевые риски реализации настоящей программы можно разделить на две условные группы – управляемые и неуправляемые. К неуправляемым рискам относятся </w:t>
      </w:r>
      <w:proofErr w:type="gramStart"/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</w:t>
      </w:r>
      <w:proofErr w:type="gramEnd"/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как:</w:t>
      </w:r>
    </w:p>
    <w:p w:rsidR="00D47509" w:rsidRPr="0084379B" w:rsidRDefault="00D47509" w:rsidP="00D47509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федерального законодательства;</w:t>
      </w:r>
    </w:p>
    <w:p w:rsidR="00D47509" w:rsidRPr="0084379B" w:rsidRDefault="00D47509" w:rsidP="00D47509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форс-мажорные обстоятельства.</w:t>
      </w:r>
    </w:p>
    <w:p w:rsidR="00D47509" w:rsidRPr="0084379B" w:rsidRDefault="00D47509" w:rsidP="00D4750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обширную группу составляют риски управляемые, то есть те, на минимизацию наступления последствий которых можно повлиять:</w:t>
      </w:r>
    </w:p>
    <w:p w:rsidR="00D47509" w:rsidRPr="0084379B" w:rsidRDefault="00D47509" w:rsidP="00D47509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 мотивации сотрудников, что влечёт за собой затягивание реализации мероприятий;</w:t>
      </w:r>
    </w:p>
    <w:p w:rsidR="00D47509" w:rsidRPr="0084379B" w:rsidRDefault="00D47509" w:rsidP="00D47509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 гласности и информационной прозрачности осуществляемых мероприятий;</w:t>
      </w:r>
    </w:p>
    <w:p w:rsidR="00D47509" w:rsidRPr="0084379B" w:rsidRDefault="00D47509" w:rsidP="00D47509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межведомственные противоречия, влекущие за собой торможение принятия решений;</w:t>
      </w:r>
    </w:p>
    <w:p w:rsidR="00D47509" w:rsidRPr="0084379B" w:rsidRDefault="00D47509" w:rsidP="00D47509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недостаточность высококвалифицированных кадров для решения поставленных задач;</w:t>
      </w:r>
    </w:p>
    <w:p w:rsidR="00D47509" w:rsidRPr="0084379B" w:rsidRDefault="00D47509" w:rsidP="00D47509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ограничения, связанные с нехваткой денежных средств на осуществление мероприятий</w:t>
      </w:r>
      <w:r w:rsidR="00652C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другие.</w:t>
      </w:r>
    </w:p>
    <w:p w:rsidR="00D47509" w:rsidRPr="0084379B" w:rsidRDefault="00D47509" w:rsidP="00D4750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целей снижения негативных последствий наступления указанных рисков предполагается вести разъяснительную работу по вопросам содержательного наполнения мероприятий </w:t>
      </w:r>
      <w:r w:rsidR="00DE335B"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рограммы, а также необходимо осуществлять освещение хода реализации мероприятий </w:t>
      </w:r>
      <w:r w:rsidR="00DE335B"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4379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:rsidR="00666CA3" w:rsidRPr="0084379B" w:rsidRDefault="00666CA3" w:rsidP="00D4750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CA3" w:rsidRDefault="00666CA3" w:rsidP="00F44E17">
      <w:pPr>
        <w:sectPr w:rsidR="00666CA3" w:rsidSect="00B50EFE">
          <w:pgSz w:w="11905" w:h="16838"/>
          <w:pgMar w:top="737" w:right="737" w:bottom="737" w:left="1644" w:header="624" w:footer="720" w:gutter="0"/>
          <w:cols w:space="720"/>
          <w:noEndnote/>
          <w:titlePg/>
          <w:docGrid w:linePitch="299"/>
        </w:sectPr>
      </w:pPr>
    </w:p>
    <w:p w:rsidR="005E2E2C" w:rsidRDefault="005E2E2C" w:rsidP="005E2E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1.1 – Объемы</w:t>
      </w:r>
      <w:r w:rsidRPr="006C5716">
        <w:rPr>
          <w:rFonts w:ascii="Times New Roman" w:hAnsi="Times New Roman" w:cs="Times New Roman"/>
          <w:sz w:val="24"/>
          <w:szCs w:val="24"/>
        </w:rPr>
        <w:t xml:space="preserve"> и источники финансирования муниципальной программы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1168"/>
        <w:gridCol w:w="6065"/>
        <w:gridCol w:w="2247"/>
        <w:gridCol w:w="1683"/>
        <w:gridCol w:w="1807"/>
        <w:gridCol w:w="1816"/>
      </w:tblGrid>
      <w:tr w:rsidR="00666CA3" w:rsidRPr="00446A9E" w:rsidTr="000169F1">
        <w:trPr>
          <w:trHeight w:val="708"/>
        </w:trPr>
        <w:tc>
          <w:tcPr>
            <w:tcW w:w="395" w:type="pct"/>
            <w:vMerge w:val="restart"/>
            <w:vAlign w:val="center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6A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6A9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51" w:type="pct"/>
            <w:vMerge w:val="restart"/>
            <w:vAlign w:val="center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Источник финансирования муниципальной программы</w:t>
            </w:r>
          </w:p>
        </w:tc>
        <w:tc>
          <w:tcPr>
            <w:tcW w:w="2554" w:type="pct"/>
            <w:gridSpan w:val="4"/>
            <w:vAlign w:val="center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руб.</w:t>
            </w:r>
          </w:p>
        </w:tc>
      </w:tr>
      <w:tr w:rsidR="00666CA3" w:rsidRPr="00446A9E" w:rsidTr="00EE5983">
        <w:trPr>
          <w:trHeight w:val="711"/>
        </w:trPr>
        <w:tc>
          <w:tcPr>
            <w:tcW w:w="395" w:type="pct"/>
            <w:vMerge/>
            <w:vAlign w:val="center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1" w:type="pct"/>
            <w:vMerge/>
            <w:vAlign w:val="center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за весь период реализации</w:t>
            </w:r>
          </w:p>
        </w:tc>
        <w:tc>
          <w:tcPr>
            <w:tcW w:w="569" w:type="pct"/>
            <w:vAlign w:val="center"/>
          </w:tcPr>
          <w:p w:rsidR="00666CA3" w:rsidRPr="00446A9E" w:rsidRDefault="00666CA3" w:rsidP="006D2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201</w:t>
            </w:r>
            <w:r w:rsidR="006D2B5E">
              <w:rPr>
                <w:rFonts w:ascii="Times New Roman" w:hAnsi="Times New Roman"/>
                <w:sz w:val="24"/>
                <w:szCs w:val="24"/>
              </w:rPr>
              <w:t>8</w:t>
            </w:r>
            <w:r w:rsidRPr="00446A9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11" w:type="pct"/>
            <w:vAlign w:val="center"/>
          </w:tcPr>
          <w:p w:rsidR="00666CA3" w:rsidRPr="00446A9E" w:rsidRDefault="00666CA3" w:rsidP="006D2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201</w:t>
            </w:r>
            <w:r w:rsidR="006D2B5E">
              <w:rPr>
                <w:rFonts w:ascii="Times New Roman" w:hAnsi="Times New Roman"/>
                <w:sz w:val="24"/>
                <w:szCs w:val="24"/>
              </w:rPr>
              <w:t>9</w:t>
            </w:r>
            <w:r w:rsidRPr="00446A9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14" w:type="pct"/>
            <w:vAlign w:val="center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2</w:t>
            </w:r>
            <w:r w:rsidR="006D2B5E">
              <w:rPr>
                <w:rFonts w:ascii="Times New Roman" w:hAnsi="Times New Roman"/>
                <w:sz w:val="24"/>
                <w:szCs w:val="24"/>
              </w:rPr>
              <w:t>020</w:t>
            </w:r>
            <w:r w:rsidRPr="00446A9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66CA3" w:rsidRPr="00446A9E" w:rsidTr="00EE5983">
        <w:tc>
          <w:tcPr>
            <w:tcW w:w="395" w:type="pct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1" w:type="pct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" w:type="pct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9" w:type="pct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4" w:type="pct"/>
          </w:tcPr>
          <w:p w:rsidR="00666CA3" w:rsidRPr="00446A9E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66CA3" w:rsidRPr="00446A9E" w:rsidTr="00F6445A">
        <w:trPr>
          <w:trHeight w:val="737"/>
        </w:trPr>
        <w:tc>
          <w:tcPr>
            <w:tcW w:w="395" w:type="pct"/>
          </w:tcPr>
          <w:p w:rsidR="00666CA3" w:rsidRPr="00446A9E" w:rsidRDefault="00666CA3" w:rsidP="00ED2D71">
            <w:pPr>
              <w:widowControl w:val="0"/>
              <w:autoSpaceDE w:val="0"/>
              <w:autoSpaceDN w:val="0"/>
              <w:adjustRightInd w:val="0"/>
              <w:ind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05" w:type="pct"/>
            <w:gridSpan w:val="5"/>
            <w:vAlign w:val="center"/>
          </w:tcPr>
          <w:p w:rsidR="00666CA3" w:rsidRPr="00446A9E" w:rsidRDefault="00666CA3" w:rsidP="00F6445A">
            <w:pPr>
              <w:widowControl w:val="0"/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Муниципальная программа «Р</w:t>
            </w:r>
            <w:r w:rsidRPr="00446A9E">
              <w:rPr>
                <w:rFonts w:ascii="Times New Roman" w:hAnsi="Times New Roman"/>
                <w:bCs/>
                <w:sz w:val="24"/>
                <w:szCs w:val="24"/>
              </w:rPr>
              <w:t>азвитие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      </w:r>
            <w:r w:rsidR="00446A9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446A9E">
              <w:rPr>
                <w:rFonts w:ascii="Times New Roman" w:hAnsi="Times New Roman"/>
                <w:bCs/>
                <w:sz w:val="24"/>
                <w:szCs w:val="24"/>
              </w:rPr>
              <w:t xml:space="preserve"> на 20</w:t>
            </w:r>
            <w:r w:rsidR="006D2B5E">
              <w:rPr>
                <w:rFonts w:ascii="Times New Roman" w:hAnsi="Times New Roman"/>
                <w:bCs/>
                <w:sz w:val="24"/>
                <w:szCs w:val="24"/>
              </w:rPr>
              <w:t>18 – 2020</w:t>
            </w:r>
            <w:r w:rsidRPr="00446A9E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666CA3" w:rsidRPr="00446A9E" w:rsidTr="00882B51">
        <w:tc>
          <w:tcPr>
            <w:tcW w:w="395" w:type="pct"/>
          </w:tcPr>
          <w:p w:rsidR="00666CA3" w:rsidRPr="00446A9E" w:rsidRDefault="00666CA3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051" w:type="pct"/>
            <w:vAlign w:val="center"/>
          </w:tcPr>
          <w:p w:rsidR="00666CA3" w:rsidRPr="00446A9E" w:rsidRDefault="00666CA3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60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9 139,36</w:t>
            </w:r>
          </w:p>
        </w:tc>
        <w:tc>
          <w:tcPr>
            <w:tcW w:w="569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3 905,14</w:t>
            </w:r>
          </w:p>
        </w:tc>
        <w:tc>
          <w:tcPr>
            <w:tcW w:w="611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5 234,22</w:t>
            </w:r>
          </w:p>
        </w:tc>
        <w:tc>
          <w:tcPr>
            <w:tcW w:w="614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66CA3" w:rsidRPr="00446A9E" w:rsidTr="00882B51">
        <w:trPr>
          <w:trHeight w:val="680"/>
        </w:trPr>
        <w:tc>
          <w:tcPr>
            <w:tcW w:w="395" w:type="pct"/>
          </w:tcPr>
          <w:p w:rsidR="00666CA3" w:rsidRPr="00446A9E" w:rsidRDefault="00666CA3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2051" w:type="pct"/>
            <w:vAlign w:val="center"/>
          </w:tcPr>
          <w:p w:rsidR="00666CA3" w:rsidRPr="00446A9E" w:rsidRDefault="00666CA3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бюджет Чунского районного муниципального образования</w:t>
            </w:r>
          </w:p>
        </w:tc>
        <w:tc>
          <w:tcPr>
            <w:tcW w:w="760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3 136,17</w:t>
            </w:r>
          </w:p>
        </w:tc>
        <w:tc>
          <w:tcPr>
            <w:tcW w:w="569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2 979,14</w:t>
            </w:r>
          </w:p>
        </w:tc>
        <w:tc>
          <w:tcPr>
            <w:tcW w:w="611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157,03</w:t>
            </w:r>
          </w:p>
        </w:tc>
        <w:tc>
          <w:tcPr>
            <w:tcW w:w="614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66CA3" w:rsidRPr="00446A9E" w:rsidTr="00882B51">
        <w:trPr>
          <w:trHeight w:val="680"/>
        </w:trPr>
        <w:tc>
          <w:tcPr>
            <w:tcW w:w="395" w:type="pct"/>
          </w:tcPr>
          <w:p w:rsidR="00666CA3" w:rsidRPr="00446A9E" w:rsidRDefault="00666CA3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2051" w:type="pct"/>
            <w:vAlign w:val="center"/>
          </w:tcPr>
          <w:p w:rsidR="00666CA3" w:rsidRPr="00446A9E" w:rsidRDefault="00666CA3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бюджет Иркутской области</w:t>
            </w:r>
          </w:p>
        </w:tc>
        <w:tc>
          <w:tcPr>
            <w:tcW w:w="760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6 003,19</w:t>
            </w:r>
          </w:p>
        </w:tc>
        <w:tc>
          <w:tcPr>
            <w:tcW w:w="569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926,00</w:t>
            </w:r>
          </w:p>
        </w:tc>
        <w:tc>
          <w:tcPr>
            <w:tcW w:w="611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5 077,19</w:t>
            </w:r>
          </w:p>
        </w:tc>
        <w:tc>
          <w:tcPr>
            <w:tcW w:w="614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66CA3" w:rsidRPr="00446A9E" w:rsidTr="00F6445A">
        <w:trPr>
          <w:trHeight w:val="737"/>
        </w:trPr>
        <w:tc>
          <w:tcPr>
            <w:tcW w:w="395" w:type="pct"/>
          </w:tcPr>
          <w:p w:rsidR="00666CA3" w:rsidRPr="00446A9E" w:rsidRDefault="00666CA3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05" w:type="pct"/>
            <w:gridSpan w:val="5"/>
            <w:vAlign w:val="center"/>
          </w:tcPr>
          <w:p w:rsidR="00666CA3" w:rsidRPr="00446A9E" w:rsidRDefault="00220632" w:rsidP="00F6445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hyperlink w:anchor="Par397" w:history="1">
              <w:r w:rsidR="00666CA3" w:rsidRPr="00446A9E">
                <w:rPr>
                  <w:rFonts w:ascii="Times New Roman" w:hAnsi="Times New Roman"/>
                  <w:sz w:val="24"/>
                  <w:szCs w:val="24"/>
                </w:rPr>
                <w:t>Подпрограмма 1</w:t>
              </w:r>
            </w:hyperlink>
            <w:r w:rsidR="00666CA3" w:rsidRPr="00446A9E">
              <w:rPr>
                <w:rFonts w:ascii="Times New Roman" w:hAnsi="Times New Roman"/>
                <w:sz w:val="24"/>
                <w:szCs w:val="24"/>
              </w:rPr>
              <w:t xml:space="preserve"> «Модернизация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      </w:r>
            <w:r w:rsidR="00446A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66CA3" w:rsidRPr="00446A9E" w:rsidTr="00882B51">
        <w:tc>
          <w:tcPr>
            <w:tcW w:w="395" w:type="pct"/>
          </w:tcPr>
          <w:p w:rsidR="00666CA3" w:rsidRPr="00446A9E" w:rsidRDefault="0084379B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66CA3" w:rsidRPr="00446A9E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051" w:type="pct"/>
            <w:vAlign w:val="center"/>
          </w:tcPr>
          <w:p w:rsidR="00666CA3" w:rsidRPr="00446A9E" w:rsidRDefault="00666CA3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60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6 188,86</w:t>
            </w:r>
          </w:p>
        </w:tc>
        <w:tc>
          <w:tcPr>
            <w:tcW w:w="569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954,64</w:t>
            </w:r>
          </w:p>
        </w:tc>
        <w:tc>
          <w:tcPr>
            <w:tcW w:w="611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5 234,22</w:t>
            </w:r>
          </w:p>
        </w:tc>
        <w:tc>
          <w:tcPr>
            <w:tcW w:w="614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66CA3" w:rsidRPr="00446A9E" w:rsidTr="00882B51">
        <w:trPr>
          <w:trHeight w:val="680"/>
        </w:trPr>
        <w:tc>
          <w:tcPr>
            <w:tcW w:w="395" w:type="pct"/>
          </w:tcPr>
          <w:p w:rsidR="00666CA3" w:rsidRPr="00446A9E" w:rsidRDefault="0084379B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66CA3" w:rsidRPr="00446A9E">
              <w:rPr>
                <w:rFonts w:ascii="Times New Roman" w:hAnsi="Times New Roman"/>
                <w:sz w:val="24"/>
                <w:szCs w:val="24"/>
              </w:rPr>
              <w:t>.1.1.</w:t>
            </w:r>
          </w:p>
        </w:tc>
        <w:tc>
          <w:tcPr>
            <w:tcW w:w="2051" w:type="pct"/>
            <w:vAlign w:val="center"/>
          </w:tcPr>
          <w:p w:rsidR="00666CA3" w:rsidRPr="00446A9E" w:rsidRDefault="00666CA3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бюджет Чунского районного муниципального образования</w:t>
            </w:r>
          </w:p>
        </w:tc>
        <w:tc>
          <w:tcPr>
            <w:tcW w:w="760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185,67</w:t>
            </w:r>
          </w:p>
        </w:tc>
        <w:tc>
          <w:tcPr>
            <w:tcW w:w="569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28,64</w:t>
            </w:r>
          </w:p>
        </w:tc>
        <w:tc>
          <w:tcPr>
            <w:tcW w:w="611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157,03</w:t>
            </w:r>
          </w:p>
        </w:tc>
        <w:tc>
          <w:tcPr>
            <w:tcW w:w="614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66CA3" w:rsidRPr="00446A9E" w:rsidTr="00882B51">
        <w:trPr>
          <w:trHeight w:val="680"/>
        </w:trPr>
        <w:tc>
          <w:tcPr>
            <w:tcW w:w="395" w:type="pct"/>
          </w:tcPr>
          <w:p w:rsidR="00666CA3" w:rsidRPr="00446A9E" w:rsidRDefault="0084379B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66CA3" w:rsidRPr="00446A9E">
              <w:rPr>
                <w:rFonts w:ascii="Times New Roman" w:hAnsi="Times New Roman"/>
                <w:sz w:val="24"/>
                <w:szCs w:val="24"/>
              </w:rPr>
              <w:t>.1.2.</w:t>
            </w:r>
          </w:p>
        </w:tc>
        <w:tc>
          <w:tcPr>
            <w:tcW w:w="2051" w:type="pct"/>
            <w:vAlign w:val="center"/>
          </w:tcPr>
          <w:p w:rsidR="00666CA3" w:rsidRPr="00446A9E" w:rsidRDefault="00666CA3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бюджет Иркутской области</w:t>
            </w:r>
          </w:p>
        </w:tc>
        <w:tc>
          <w:tcPr>
            <w:tcW w:w="760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6 003,19</w:t>
            </w:r>
          </w:p>
        </w:tc>
        <w:tc>
          <w:tcPr>
            <w:tcW w:w="569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926,00</w:t>
            </w:r>
          </w:p>
        </w:tc>
        <w:tc>
          <w:tcPr>
            <w:tcW w:w="611" w:type="pct"/>
            <w:vAlign w:val="center"/>
          </w:tcPr>
          <w:p w:rsidR="00666CA3" w:rsidRPr="00446A9E" w:rsidRDefault="00882B51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5 077,19</w:t>
            </w:r>
          </w:p>
        </w:tc>
        <w:tc>
          <w:tcPr>
            <w:tcW w:w="614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66CA3" w:rsidRPr="00446A9E" w:rsidTr="00F6445A">
        <w:trPr>
          <w:trHeight w:val="737"/>
        </w:trPr>
        <w:tc>
          <w:tcPr>
            <w:tcW w:w="395" w:type="pct"/>
          </w:tcPr>
          <w:p w:rsidR="00666CA3" w:rsidRPr="00446A9E" w:rsidRDefault="00666CA3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05" w:type="pct"/>
            <w:gridSpan w:val="5"/>
            <w:vAlign w:val="center"/>
          </w:tcPr>
          <w:p w:rsidR="00666CA3" w:rsidRPr="00446A9E" w:rsidRDefault="00220632" w:rsidP="00F6445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hyperlink w:anchor="Par604" w:history="1">
              <w:r w:rsidR="00666CA3" w:rsidRPr="00446A9E">
                <w:rPr>
                  <w:rFonts w:ascii="Times New Roman" w:hAnsi="Times New Roman"/>
                  <w:sz w:val="24"/>
                  <w:szCs w:val="24"/>
                </w:rPr>
                <w:t>Подпрограмма 2</w:t>
              </w:r>
            </w:hyperlink>
            <w:r w:rsidR="00666CA3" w:rsidRPr="00446A9E">
              <w:rPr>
                <w:rFonts w:ascii="Times New Roman" w:hAnsi="Times New Roman"/>
                <w:sz w:val="24"/>
                <w:szCs w:val="24"/>
              </w:rPr>
              <w:t xml:space="preserve"> «Энергосбережение и повышение энергетической эффективности объектов социальной сферы, находящихся в муниципальной собственности Чунского районного муниципального образовани</w:t>
            </w:r>
            <w:r w:rsidR="00446A9E">
              <w:rPr>
                <w:rFonts w:ascii="Times New Roman" w:hAnsi="Times New Roman"/>
                <w:sz w:val="24"/>
                <w:szCs w:val="24"/>
              </w:rPr>
              <w:t>я»</w:t>
            </w:r>
          </w:p>
        </w:tc>
      </w:tr>
      <w:tr w:rsidR="00666CA3" w:rsidRPr="00446A9E" w:rsidTr="00882B51">
        <w:tc>
          <w:tcPr>
            <w:tcW w:w="395" w:type="pct"/>
          </w:tcPr>
          <w:p w:rsidR="00666CA3" w:rsidRPr="00446A9E" w:rsidRDefault="0084379B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66CA3" w:rsidRPr="00446A9E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051" w:type="pct"/>
            <w:vAlign w:val="center"/>
          </w:tcPr>
          <w:p w:rsidR="00666CA3" w:rsidRPr="00446A9E" w:rsidRDefault="00666CA3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60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569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611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14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66CA3" w:rsidRPr="00446A9E" w:rsidTr="00882B51">
        <w:trPr>
          <w:trHeight w:val="680"/>
        </w:trPr>
        <w:tc>
          <w:tcPr>
            <w:tcW w:w="395" w:type="pct"/>
          </w:tcPr>
          <w:p w:rsidR="00666CA3" w:rsidRPr="00446A9E" w:rsidRDefault="0084379B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66CA3" w:rsidRPr="00446A9E">
              <w:rPr>
                <w:rFonts w:ascii="Times New Roman" w:hAnsi="Times New Roman"/>
                <w:sz w:val="24"/>
                <w:szCs w:val="24"/>
              </w:rPr>
              <w:t>.1.1.</w:t>
            </w:r>
          </w:p>
        </w:tc>
        <w:tc>
          <w:tcPr>
            <w:tcW w:w="2051" w:type="pct"/>
            <w:vAlign w:val="center"/>
          </w:tcPr>
          <w:p w:rsidR="00666CA3" w:rsidRPr="00446A9E" w:rsidRDefault="00666CA3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бюджет Чунского районного муниципального образования</w:t>
            </w:r>
          </w:p>
        </w:tc>
        <w:tc>
          <w:tcPr>
            <w:tcW w:w="760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569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611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14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66CA3" w:rsidTr="00882B51">
        <w:trPr>
          <w:trHeight w:val="680"/>
        </w:trPr>
        <w:tc>
          <w:tcPr>
            <w:tcW w:w="395" w:type="pct"/>
          </w:tcPr>
          <w:p w:rsidR="00666CA3" w:rsidRPr="00446A9E" w:rsidRDefault="0084379B" w:rsidP="00ED2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66CA3" w:rsidRPr="00446A9E">
              <w:rPr>
                <w:rFonts w:ascii="Times New Roman" w:hAnsi="Times New Roman"/>
                <w:sz w:val="24"/>
                <w:szCs w:val="24"/>
              </w:rPr>
              <w:t>.1.2.</w:t>
            </w:r>
          </w:p>
        </w:tc>
        <w:tc>
          <w:tcPr>
            <w:tcW w:w="2051" w:type="pct"/>
            <w:vAlign w:val="center"/>
          </w:tcPr>
          <w:p w:rsidR="00666CA3" w:rsidRPr="00446A9E" w:rsidRDefault="00666CA3" w:rsidP="00882B5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бюджет Иркутской области</w:t>
            </w:r>
          </w:p>
        </w:tc>
        <w:tc>
          <w:tcPr>
            <w:tcW w:w="760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69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11" w:type="pct"/>
            <w:vAlign w:val="center"/>
          </w:tcPr>
          <w:p w:rsidR="00666CA3" w:rsidRPr="00446A9E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14" w:type="pct"/>
            <w:vAlign w:val="center"/>
          </w:tcPr>
          <w:p w:rsidR="00666CA3" w:rsidRDefault="00F6445A" w:rsidP="00882B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4379B" w:rsidTr="0084379B">
        <w:trPr>
          <w:trHeight w:val="680"/>
        </w:trPr>
        <w:tc>
          <w:tcPr>
            <w:tcW w:w="395" w:type="pct"/>
          </w:tcPr>
          <w:p w:rsidR="0084379B" w:rsidRPr="00446A9E" w:rsidRDefault="0084379B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446A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05" w:type="pct"/>
            <w:gridSpan w:val="5"/>
          </w:tcPr>
          <w:p w:rsidR="0084379B" w:rsidRDefault="00220632" w:rsidP="0084379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w:anchor="Par604" w:history="1">
              <w:r w:rsidR="0084379B" w:rsidRPr="00446A9E">
                <w:rPr>
                  <w:rFonts w:ascii="Times New Roman" w:hAnsi="Times New Roman"/>
                  <w:sz w:val="24"/>
                  <w:szCs w:val="24"/>
                </w:rPr>
                <w:t xml:space="preserve">Подпрограмма </w:t>
              </w:r>
              <w:r w:rsidR="0084379B">
                <w:rPr>
                  <w:rFonts w:ascii="Times New Roman" w:hAnsi="Times New Roman"/>
                  <w:sz w:val="24"/>
                  <w:szCs w:val="24"/>
                </w:rPr>
                <w:t>3</w:t>
              </w:r>
            </w:hyperlink>
            <w:r w:rsidR="0084379B" w:rsidRPr="00446A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379B">
              <w:rPr>
                <w:rFonts w:ascii="Times New Roman" w:hAnsi="Times New Roman"/>
                <w:sz w:val="24"/>
                <w:szCs w:val="24"/>
              </w:rPr>
              <w:t>«Реконструкция и капитальный ремонт объектов социальной сферы, находящихся в муниципальной собственности Чунского районного муниципального образования»</w:t>
            </w:r>
          </w:p>
        </w:tc>
      </w:tr>
      <w:tr w:rsidR="0084379B" w:rsidTr="0084379B">
        <w:trPr>
          <w:trHeight w:val="303"/>
        </w:trPr>
        <w:tc>
          <w:tcPr>
            <w:tcW w:w="395" w:type="pct"/>
          </w:tcPr>
          <w:p w:rsidR="0084379B" w:rsidRPr="00446A9E" w:rsidRDefault="0084379B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46A9E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051" w:type="pct"/>
          </w:tcPr>
          <w:p w:rsidR="0084379B" w:rsidRPr="00446A9E" w:rsidRDefault="0084379B" w:rsidP="008437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60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569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611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14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4379B" w:rsidTr="00EE5983">
        <w:trPr>
          <w:trHeight w:val="680"/>
        </w:trPr>
        <w:tc>
          <w:tcPr>
            <w:tcW w:w="395" w:type="pct"/>
          </w:tcPr>
          <w:p w:rsidR="0084379B" w:rsidRPr="00446A9E" w:rsidRDefault="0084379B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46A9E">
              <w:rPr>
                <w:rFonts w:ascii="Times New Roman" w:hAnsi="Times New Roman"/>
                <w:sz w:val="24"/>
                <w:szCs w:val="24"/>
              </w:rPr>
              <w:t>.1.1.</w:t>
            </w:r>
          </w:p>
        </w:tc>
        <w:tc>
          <w:tcPr>
            <w:tcW w:w="2051" w:type="pct"/>
          </w:tcPr>
          <w:p w:rsidR="0084379B" w:rsidRPr="00446A9E" w:rsidRDefault="0084379B" w:rsidP="008437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бюджет Чунского районного муниципального образования</w:t>
            </w:r>
          </w:p>
        </w:tc>
        <w:tc>
          <w:tcPr>
            <w:tcW w:w="760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569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611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14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4379B" w:rsidTr="00EE5983">
        <w:trPr>
          <w:trHeight w:val="680"/>
        </w:trPr>
        <w:tc>
          <w:tcPr>
            <w:tcW w:w="395" w:type="pct"/>
          </w:tcPr>
          <w:p w:rsidR="0084379B" w:rsidRPr="00446A9E" w:rsidRDefault="0084379B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46A9E">
              <w:rPr>
                <w:rFonts w:ascii="Times New Roman" w:hAnsi="Times New Roman"/>
                <w:sz w:val="24"/>
                <w:szCs w:val="24"/>
              </w:rPr>
              <w:t>.1.2.</w:t>
            </w:r>
          </w:p>
        </w:tc>
        <w:tc>
          <w:tcPr>
            <w:tcW w:w="2051" w:type="pct"/>
          </w:tcPr>
          <w:p w:rsidR="0084379B" w:rsidRPr="00446A9E" w:rsidRDefault="0084379B" w:rsidP="008437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46A9E">
              <w:rPr>
                <w:rFonts w:ascii="Times New Roman" w:hAnsi="Times New Roman"/>
                <w:sz w:val="24"/>
                <w:szCs w:val="24"/>
              </w:rPr>
              <w:t>бюджет Иркутской области</w:t>
            </w:r>
          </w:p>
        </w:tc>
        <w:tc>
          <w:tcPr>
            <w:tcW w:w="760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69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11" w:type="pct"/>
          </w:tcPr>
          <w:p w:rsidR="0084379B" w:rsidRPr="00446A9E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14" w:type="pct"/>
          </w:tcPr>
          <w:p w:rsidR="0084379B" w:rsidRDefault="00F6445A" w:rsidP="008437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F6445A" w:rsidRDefault="00F6445A" w:rsidP="00666CA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666CA3" w:rsidRDefault="00666CA3" w:rsidP="00666CA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6742A">
        <w:rPr>
          <w:rFonts w:ascii="Times New Roman" w:hAnsi="Times New Roman" w:cs="Times New Roman"/>
          <w:sz w:val="24"/>
          <w:szCs w:val="24"/>
        </w:rPr>
        <w:t>1.</w:t>
      </w:r>
      <w:r w:rsidRPr="006C571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bookmarkStart w:id="9" w:name="Par282"/>
      <w:bookmarkEnd w:id="9"/>
      <w:r w:rsidRPr="006C5716">
        <w:rPr>
          <w:rFonts w:ascii="Times New Roman" w:hAnsi="Times New Roman" w:cs="Times New Roman"/>
          <w:sz w:val="24"/>
          <w:szCs w:val="24"/>
        </w:rPr>
        <w:t>Показатели результативности муниципальной программы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25"/>
        <w:gridCol w:w="9129"/>
        <w:gridCol w:w="764"/>
        <w:gridCol w:w="1631"/>
        <w:gridCol w:w="879"/>
        <w:gridCol w:w="879"/>
        <w:gridCol w:w="879"/>
      </w:tblGrid>
      <w:tr w:rsidR="00666CA3" w:rsidTr="007477C1">
        <w:tc>
          <w:tcPr>
            <w:tcW w:w="0" w:type="auto"/>
            <w:vMerge w:val="restart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0" w:type="auto"/>
            <w:vMerge w:val="restart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vMerge w:val="restart"/>
            <w:vAlign w:val="center"/>
          </w:tcPr>
          <w:p w:rsidR="00700EC4" w:rsidRDefault="00666CA3" w:rsidP="00700EC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Базовое значение (оценка</w:t>
            </w:r>
            <w:proofErr w:type="gramEnd"/>
          </w:p>
          <w:p w:rsidR="00666CA3" w:rsidRDefault="006D2B5E" w:rsidP="00700EC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666CA3">
              <w:rPr>
                <w:rFonts w:ascii="Times New Roman" w:hAnsi="Times New Roman"/>
                <w:sz w:val="24"/>
                <w:szCs w:val="24"/>
              </w:rPr>
              <w:t xml:space="preserve"> года)</w:t>
            </w:r>
            <w:proofErr w:type="gramEnd"/>
          </w:p>
        </w:tc>
        <w:tc>
          <w:tcPr>
            <w:tcW w:w="0" w:type="auto"/>
            <w:gridSpan w:val="3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Планируемое значение по годам</w:t>
            </w:r>
          </w:p>
        </w:tc>
      </w:tr>
      <w:tr w:rsidR="00666CA3" w:rsidTr="005E2E2C">
        <w:trPr>
          <w:trHeight w:val="739"/>
        </w:trPr>
        <w:tc>
          <w:tcPr>
            <w:tcW w:w="0" w:type="auto"/>
            <w:vMerge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66CA3" w:rsidRDefault="00666CA3" w:rsidP="006D2B5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D2B5E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666CA3" w:rsidRDefault="00666CA3" w:rsidP="006D2B5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D2B5E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666CA3" w:rsidRDefault="00666CA3" w:rsidP="006D2B5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D2B5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66CA3" w:rsidTr="007477C1">
        <w:tc>
          <w:tcPr>
            <w:tcW w:w="0" w:type="auto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D2D71" w:rsidTr="006861F7">
        <w:trPr>
          <w:trHeight w:val="414"/>
        </w:trPr>
        <w:tc>
          <w:tcPr>
            <w:tcW w:w="0" w:type="auto"/>
            <w:vAlign w:val="center"/>
          </w:tcPr>
          <w:p w:rsidR="00ED2D71" w:rsidRDefault="00ED2A8A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2D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ED2D71" w:rsidRPr="00816652" w:rsidRDefault="00ED2D71" w:rsidP="007540A4">
            <w:pPr>
              <w:pStyle w:val="ConsPlusCell"/>
            </w:pPr>
            <w:r>
              <w:t xml:space="preserve">Доля котельных объектов социальной сферы, находящихся в муниципальной собственности Чунского районного муниципального образования, где установлена </w:t>
            </w:r>
            <w:proofErr w:type="spellStart"/>
            <w:r>
              <w:t>комплексонатная</w:t>
            </w:r>
            <w:proofErr w:type="spellEnd"/>
            <w:r>
              <w:t xml:space="preserve"> водоподготовка</w:t>
            </w:r>
          </w:p>
        </w:tc>
        <w:tc>
          <w:tcPr>
            <w:tcW w:w="0" w:type="auto"/>
            <w:vAlign w:val="center"/>
          </w:tcPr>
          <w:p w:rsidR="00ED2D71" w:rsidRDefault="00ED2D71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ED2D71" w:rsidRPr="002E1E77" w:rsidRDefault="00AE4717" w:rsidP="007477C1">
            <w:pPr>
              <w:pStyle w:val="ConsPlusCell"/>
              <w:jc w:val="center"/>
            </w:pPr>
            <w:r>
              <w:t>15</w:t>
            </w:r>
          </w:p>
        </w:tc>
        <w:tc>
          <w:tcPr>
            <w:tcW w:w="0" w:type="auto"/>
            <w:vAlign w:val="center"/>
          </w:tcPr>
          <w:p w:rsidR="00ED2D71" w:rsidRDefault="00AE4717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ED2D71" w:rsidRDefault="00AE4717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ED2D71" w:rsidRDefault="00AE4717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861F7" w:rsidTr="006861F7">
        <w:trPr>
          <w:trHeight w:val="142"/>
        </w:trPr>
        <w:tc>
          <w:tcPr>
            <w:tcW w:w="0" w:type="auto"/>
            <w:vAlign w:val="center"/>
          </w:tcPr>
          <w:p w:rsidR="006861F7" w:rsidRDefault="006861F7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Align w:val="center"/>
          </w:tcPr>
          <w:p w:rsidR="006861F7" w:rsidRDefault="006861F7" w:rsidP="007540A4">
            <w:pPr>
              <w:pStyle w:val="ConsPlusCell"/>
            </w:pPr>
            <w:r>
              <w:t>Доля твердотопливных котлов нового поколения (</w:t>
            </w:r>
            <w:r w:rsidRPr="00EA35B6">
              <w:t>с большим коэффициентом полезного действия</w:t>
            </w:r>
            <w:r>
              <w:t>), установленных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  <w:tc>
          <w:tcPr>
            <w:tcW w:w="0" w:type="auto"/>
            <w:vAlign w:val="center"/>
          </w:tcPr>
          <w:p w:rsidR="006861F7" w:rsidRDefault="006861F7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6861F7" w:rsidRDefault="00AE4717" w:rsidP="007477C1">
            <w:pPr>
              <w:pStyle w:val="ConsPlusCell"/>
              <w:jc w:val="center"/>
            </w:pPr>
            <w:r>
              <w:t>61,54</w:t>
            </w:r>
          </w:p>
        </w:tc>
        <w:tc>
          <w:tcPr>
            <w:tcW w:w="0" w:type="auto"/>
            <w:vAlign w:val="center"/>
          </w:tcPr>
          <w:p w:rsidR="006861F7" w:rsidRDefault="00AE4717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61,54</w:t>
            </w:r>
          </w:p>
        </w:tc>
        <w:tc>
          <w:tcPr>
            <w:tcW w:w="0" w:type="auto"/>
            <w:vAlign w:val="center"/>
          </w:tcPr>
          <w:p w:rsidR="006861F7" w:rsidRDefault="00AE4717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69,23</w:t>
            </w:r>
          </w:p>
        </w:tc>
        <w:tc>
          <w:tcPr>
            <w:tcW w:w="0" w:type="auto"/>
            <w:vAlign w:val="center"/>
          </w:tcPr>
          <w:p w:rsidR="006861F7" w:rsidRDefault="00AE4717" w:rsidP="007477C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69,23</w:t>
            </w:r>
          </w:p>
        </w:tc>
      </w:tr>
      <w:tr w:rsidR="000169F1" w:rsidTr="006861F7">
        <w:trPr>
          <w:trHeight w:val="578"/>
        </w:trPr>
        <w:tc>
          <w:tcPr>
            <w:tcW w:w="0" w:type="auto"/>
            <w:vAlign w:val="center"/>
          </w:tcPr>
          <w:p w:rsidR="000169F1" w:rsidRDefault="006861F7" w:rsidP="000169F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169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169F1" w:rsidRPr="00816652" w:rsidRDefault="000169F1" w:rsidP="000169F1">
            <w:pPr>
              <w:pStyle w:val="ConsPlusCell"/>
              <w:jc w:val="both"/>
            </w:pPr>
            <w:r>
              <w:t>Доля ветхих тепловых сетей в границах эксплуатационной ответственности объектов социальной сферы, находящихся в муниципальной собственности Чунского районного муниципального образования</w:t>
            </w:r>
          </w:p>
        </w:tc>
        <w:tc>
          <w:tcPr>
            <w:tcW w:w="0" w:type="auto"/>
            <w:vAlign w:val="center"/>
          </w:tcPr>
          <w:p w:rsidR="000169F1" w:rsidRDefault="000169F1" w:rsidP="000169F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0169F1" w:rsidRDefault="00AE4717" w:rsidP="000169F1">
            <w:pPr>
              <w:pStyle w:val="ConsPlusCell"/>
              <w:jc w:val="center"/>
            </w:pPr>
            <w:r>
              <w:t>35</w:t>
            </w:r>
          </w:p>
        </w:tc>
        <w:tc>
          <w:tcPr>
            <w:tcW w:w="0" w:type="auto"/>
            <w:vAlign w:val="center"/>
          </w:tcPr>
          <w:p w:rsidR="000169F1" w:rsidRDefault="00AE4717" w:rsidP="000169F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0169F1" w:rsidRDefault="00AE4717" w:rsidP="000169F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:rsidR="000169F1" w:rsidRDefault="00AE4717" w:rsidP="000169F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0169F1" w:rsidTr="007477C1">
        <w:trPr>
          <w:trHeight w:val="1134"/>
        </w:trPr>
        <w:tc>
          <w:tcPr>
            <w:tcW w:w="0" w:type="auto"/>
            <w:vAlign w:val="center"/>
          </w:tcPr>
          <w:p w:rsidR="000169F1" w:rsidRDefault="006861F7" w:rsidP="000169F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169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0169F1" w:rsidRPr="00816652" w:rsidRDefault="000169F1" w:rsidP="000169F1">
            <w:pPr>
              <w:pStyle w:val="ConsPlusCell"/>
              <w:jc w:val="both"/>
            </w:pPr>
            <w:r w:rsidRPr="00816652">
              <w:t>Доля объектов социальной сферы, находящихся в муниципальной собственности Чунского районного муниципального образования</w:t>
            </w:r>
            <w:r>
              <w:t xml:space="preserve">, </w:t>
            </w:r>
            <w:r w:rsidRPr="004B7DAE">
              <w:t>где установлены приборы учета тепловой энергии</w:t>
            </w:r>
            <w:r>
              <w:t xml:space="preserve"> (согласно п.1 ст.13 Федерального закона от </w:t>
            </w:r>
            <w:r w:rsidR="00652CDB">
              <w:t xml:space="preserve">23.11.2009 г. </w:t>
            </w:r>
            <w:r>
              <w:t>№ 261-ФЗ)</w:t>
            </w:r>
          </w:p>
        </w:tc>
        <w:tc>
          <w:tcPr>
            <w:tcW w:w="0" w:type="auto"/>
            <w:vAlign w:val="center"/>
          </w:tcPr>
          <w:p w:rsidR="000169F1" w:rsidRDefault="000169F1" w:rsidP="000169F1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0" w:type="auto"/>
            <w:vAlign w:val="center"/>
          </w:tcPr>
          <w:p w:rsidR="000169F1" w:rsidRPr="002E1E77" w:rsidRDefault="00AE4717" w:rsidP="000169F1">
            <w:pPr>
              <w:pStyle w:val="ConsPlusCell"/>
              <w:jc w:val="center"/>
            </w:pPr>
            <w:r>
              <w:t>89</w:t>
            </w:r>
          </w:p>
        </w:tc>
        <w:tc>
          <w:tcPr>
            <w:tcW w:w="0" w:type="auto"/>
            <w:vAlign w:val="center"/>
          </w:tcPr>
          <w:p w:rsidR="000169F1" w:rsidRPr="002E1E77" w:rsidRDefault="00AE4717" w:rsidP="000169F1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0" w:type="auto"/>
            <w:vAlign w:val="center"/>
          </w:tcPr>
          <w:p w:rsidR="000169F1" w:rsidRPr="002E1E77" w:rsidRDefault="00AE4717" w:rsidP="000169F1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0" w:type="auto"/>
            <w:vAlign w:val="center"/>
          </w:tcPr>
          <w:p w:rsidR="000169F1" w:rsidRPr="002E1E77" w:rsidRDefault="00AE4717" w:rsidP="000169F1">
            <w:pPr>
              <w:pStyle w:val="ConsPlusCell"/>
              <w:jc w:val="center"/>
            </w:pPr>
            <w:r>
              <w:t>100</w:t>
            </w:r>
          </w:p>
        </w:tc>
      </w:tr>
      <w:tr w:rsidR="000169F1" w:rsidTr="006861F7">
        <w:trPr>
          <w:trHeight w:val="721"/>
        </w:trPr>
        <w:tc>
          <w:tcPr>
            <w:tcW w:w="0" w:type="auto"/>
            <w:vAlign w:val="center"/>
          </w:tcPr>
          <w:p w:rsidR="000169F1" w:rsidRDefault="006861F7" w:rsidP="000169F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169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0169F1" w:rsidRPr="00816652" w:rsidRDefault="000169F1" w:rsidP="000169F1">
            <w:pPr>
              <w:pStyle w:val="ConsPlusCell"/>
            </w:pPr>
            <w:r>
              <w:t>Доля площади кровли административных зданий, находящихся в собственности Чунского районного муниципального образования, где произведен капитальный ремонт</w:t>
            </w:r>
          </w:p>
        </w:tc>
        <w:tc>
          <w:tcPr>
            <w:tcW w:w="0" w:type="auto"/>
            <w:vAlign w:val="center"/>
          </w:tcPr>
          <w:p w:rsidR="000169F1" w:rsidRPr="002E1E77" w:rsidRDefault="000169F1" w:rsidP="000169F1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0" w:type="auto"/>
            <w:vAlign w:val="center"/>
          </w:tcPr>
          <w:p w:rsidR="000169F1" w:rsidRPr="002E1E77" w:rsidRDefault="006861F7" w:rsidP="000169F1">
            <w:pPr>
              <w:pStyle w:val="ConsPlusCell"/>
              <w:jc w:val="center"/>
            </w:pPr>
            <w:r>
              <w:t>20</w:t>
            </w:r>
          </w:p>
        </w:tc>
        <w:tc>
          <w:tcPr>
            <w:tcW w:w="0" w:type="auto"/>
            <w:vAlign w:val="center"/>
          </w:tcPr>
          <w:p w:rsidR="000169F1" w:rsidRPr="002E1E77" w:rsidRDefault="00AE4717" w:rsidP="000169F1">
            <w:pPr>
              <w:pStyle w:val="ConsPlusCell"/>
              <w:jc w:val="center"/>
            </w:pPr>
            <w:r>
              <w:t>25</w:t>
            </w:r>
          </w:p>
        </w:tc>
        <w:tc>
          <w:tcPr>
            <w:tcW w:w="0" w:type="auto"/>
            <w:vAlign w:val="center"/>
          </w:tcPr>
          <w:p w:rsidR="000169F1" w:rsidRPr="002E1E77" w:rsidRDefault="00AE4717" w:rsidP="000169F1">
            <w:pPr>
              <w:pStyle w:val="ConsPlusCell"/>
              <w:jc w:val="center"/>
            </w:pPr>
            <w:r>
              <w:t>25</w:t>
            </w:r>
          </w:p>
        </w:tc>
        <w:tc>
          <w:tcPr>
            <w:tcW w:w="0" w:type="auto"/>
            <w:vAlign w:val="center"/>
          </w:tcPr>
          <w:p w:rsidR="000169F1" w:rsidRPr="002E1E77" w:rsidRDefault="00AE4717" w:rsidP="000169F1">
            <w:pPr>
              <w:pStyle w:val="ConsPlusCell"/>
              <w:jc w:val="center"/>
            </w:pPr>
            <w:r>
              <w:t>25</w:t>
            </w:r>
          </w:p>
        </w:tc>
      </w:tr>
    </w:tbl>
    <w:p w:rsidR="00666CA3" w:rsidRDefault="00220632" w:rsidP="00666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344" w:history="1">
        <w:r w:rsidR="00666CA3" w:rsidRPr="008D008D">
          <w:rPr>
            <w:rFonts w:ascii="Times New Roman" w:hAnsi="Times New Roman" w:cs="Times New Roman"/>
            <w:sz w:val="24"/>
            <w:szCs w:val="24"/>
          </w:rPr>
          <w:t>Методика</w:t>
        </w:r>
      </w:hyperlink>
      <w:r w:rsidR="00666CA3" w:rsidRPr="008D008D">
        <w:rPr>
          <w:rFonts w:ascii="Times New Roman" w:hAnsi="Times New Roman" w:cs="Times New Roman"/>
          <w:sz w:val="24"/>
          <w:szCs w:val="24"/>
        </w:rPr>
        <w:t xml:space="preserve"> р</w:t>
      </w:r>
      <w:r w:rsidR="00666CA3" w:rsidRPr="006C5716">
        <w:rPr>
          <w:rFonts w:ascii="Times New Roman" w:hAnsi="Times New Roman" w:cs="Times New Roman"/>
          <w:sz w:val="24"/>
          <w:szCs w:val="24"/>
        </w:rPr>
        <w:t xml:space="preserve">асчета показателей результативности муниципальной программы приведена в таблице </w:t>
      </w:r>
      <w:r w:rsidR="00A6742A">
        <w:rPr>
          <w:rFonts w:ascii="Times New Roman" w:hAnsi="Times New Roman" w:cs="Times New Roman"/>
          <w:sz w:val="24"/>
          <w:szCs w:val="24"/>
        </w:rPr>
        <w:t>1.</w:t>
      </w:r>
      <w:r w:rsidR="00666CA3" w:rsidRPr="006C5716">
        <w:rPr>
          <w:rFonts w:ascii="Times New Roman" w:hAnsi="Times New Roman" w:cs="Times New Roman"/>
          <w:sz w:val="24"/>
          <w:szCs w:val="24"/>
        </w:rPr>
        <w:t>3.</w:t>
      </w:r>
    </w:p>
    <w:p w:rsidR="00666CA3" w:rsidRDefault="00666CA3" w:rsidP="00666CA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A6742A">
        <w:rPr>
          <w:rFonts w:ascii="Times New Roman" w:hAnsi="Times New Roman" w:cs="Times New Roman"/>
          <w:sz w:val="24"/>
          <w:szCs w:val="24"/>
        </w:rPr>
        <w:t>1.</w:t>
      </w:r>
      <w:r w:rsidRPr="006C5716">
        <w:rPr>
          <w:rFonts w:ascii="Times New Roman" w:hAnsi="Times New Roman" w:cs="Times New Roman"/>
          <w:sz w:val="24"/>
          <w:szCs w:val="24"/>
        </w:rPr>
        <w:t>3</w:t>
      </w:r>
      <w:bookmarkStart w:id="10" w:name="Par344"/>
      <w:bookmarkEnd w:id="10"/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C5716">
        <w:rPr>
          <w:rFonts w:ascii="Times New Roman" w:hAnsi="Times New Roman" w:cs="Times New Roman"/>
          <w:sz w:val="24"/>
          <w:szCs w:val="24"/>
        </w:rPr>
        <w:t>Методика расчета показателей результативности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716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1653"/>
        <w:gridCol w:w="4448"/>
        <w:gridCol w:w="8685"/>
      </w:tblGrid>
      <w:tr w:rsidR="00666CA3" w:rsidTr="00F6445A">
        <w:trPr>
          <w:trHeight w:val="566"/>
        </w:trPr>
        <w:tc>
          <w:tcPr>
            <w:tcW w:w="559" w:type="pct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04" w:type="pct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2937" w:type="pct"/>
            <w:vAlign w:val="center"/>
          </w:tcPr>
          <w:p w:rsidR="00666CA3" w:rsidRDefault="00666CA3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расчета значения показателя результативности</w:t>
            </w:r>
          </w:p>
        </w:tc>
      </w:tr>
      <w:tr w:rsidR="00666CA3" w:rsidTr="00311152">
        <w:tc>
          <w:tcPr>
            <w:tcW w:w="559" w:type="pct"/>
            <w:vAlign w:val="center"/>
          </w:tcPr>
          <w:p w:rsidR="00666CA3" w:rsidRDefault="00666CA3" w:rsidP="00ED2D7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4" w:type="pct"/>
            <w:vAlign w:val="center"/>
          </w:tcPr>
          <w:p w:rsidR="00666CA3" w:rsidRDefault="00666CA3" w:rsidP="00ED2D7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pct"/>
            <w:vAlign w:val="center"/>
          </w:tcPr>
          <w:p w:rsidR="00666CA3" w:rsidRDefault="00666CA3" w:rsidP="00ED2D7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A41FA" w:rsidTr="00F6445A">
        <w:trPr>
          <w:trHeight w:val="1176"/>
        </w:trPr>
        <w:tc>
          <w:tcPr>
            <w:tcW w:w="559" w:type="pct"/>
            <w:vAlign w:val="center"/>
          </w:tcPr>
          <w:p w:rsidR="009A41FA" w:rsidRDefault="00ED2A8A" w:rsidP="00F6445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41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4" w:type="pct"/>
          </w:tcPr>
          <w:p w:rsidR="009A41FA" w:rsidRPr="00816652" w:rsidRDefault="009A41FA" w:rsidP="009A41FA">
            <w:pPr>
              <w:pStyle w:val="ConsPlusCell"/>
              <w:jc w:val="both"/>
            </w:pPr>
            <w:r>
              <w:t xml:space="preserve">Доля котельных объектов социальной сферы, находящихся в муниципальной собственности Чунского районного муниципального образования, где установлена </w:t>
            </w:r>
            <w:proofErr w:type="spellStart"/>
            <w:r>
              <w:t>комплексонатная</w:t>
            </w:r>
            <w:proofErr w:type="spellEnd"/>
            <w:r>
              <w:t xml:space="preserve"> водоподготовка</w:t>
            </w:r>
          </w:p>
        </w:tc>
        <w:tc>
          <w:tcPr>
            <w:tcW w:w="2937" w:type="pct"/>
          </w:tcPr>
          <w:p w:rsidR="009A41FA" w:rsidRPr="006C5716" w:rsidRDefault="009A41FA" w:rsidP="00F148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 xml:space="preserve">Рассчитывается по формуле: </w:t>
            </w:r>
            <w:r>
              <w:rPr>
                <w:rFonts w:ascii="Times New Roman" w:hAnsi="Times New Roman"/>
                <w:sz w:val="24"/>
                <w:szCs w:val="24"/>
              </w:rPr>
              <w:t>В =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*100)/Ко</w:t>
            </w:r>
          </w:p>
          <w:p w:rsidR="009A41FA" w:rsidRPr="006C5716" w:rsidRDefault="009A41FA" w:rsidP="00F148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где: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C5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6C5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котельных с системой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комплексонатной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водоподготовки;</w:t>
            </w:r>
          </w:p>
          <w:p w:rsidR="009A41FA" w:rsidRDefault="009A41FA" w:rsidP="00F14850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  <w:r w:rsidRPr="006C5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6C5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общее количество котельных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</w:tr>
      <w:tr w:rsidR="00AE4717" w:rsidTr="006B2C2A">
        <w:trPr>
          <w:trHeight w:val="1176"/>
        </w:trPr>
        <w:tc>
          <w:tcPr>
            <w:tcW w:w="559" w:type="pct"/>
            <w:vAlign w:val="center"/>
          </w:tcPr>
          <w:p w:rsidR="00AE4717" w:rsidRDefault="00AE4717" w:rsidP="00AE4717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vAlign w:val="center"/>
          </w:tcPr>
          <w:p w:rsidR="00AE4717" w:rsidRPr="00B62FA2" w:rsidRDefault="00AE4717" w:rsidP="00AE4717">
            <w:pPr>
              <w:pStyle w:val="ConsPlusCell"/>
            </w:pPr>
            <w:r w:rsidRPr="00B62FA2">
              <w:t>Доля твердотопливных котлов нового поколения (с большим коэффициентом полезного действия), установленных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  <w:tc>
          <w:tcPr>
            <w:tcW w:w="2937" w:type="pct"/>
            <w:tcBorders>
              <w:bottom w:val="single" w:sz="4" w:space="0" w:color="auto"/>
            </w:tcBorders>
            <w:vAlign w:val="center"/>
          </w:tcPr>
          <w:p w:rsidR="00AE4717" w:rsidRPr="007474FA" w:rsidRDefault="00AE4717" w:rsidP="00AE47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Рассчитывается по формуле: Т = (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Тн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*100)/То</w:t>
            </w:r>
          </w:p>
          <w:p w:rsidR="00AE4717" w:rsidRPr="007474FA" w:rsidRDefault="00AE4717" w:rsidP="00AE47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где: 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Тн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– количество твердотопливных котлов нового поколения               (с большим коэффициентом полезного действия);</w:t>
            </w:r>
          </w:p>
          <w:p w:rsidR="00AE4717" w:rsidRPr="007474FA" w:rsidRDefault="00AE4717" w:rsidP="00AE4717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То – общее количество твердотопливных котлов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</w:tr>
      <w:tr w:rsidR="007474FA" w:rsidTr="00F6445A">
        <w:trPr>
          <w:trHeight w:val="1554"/>
        </w:trPr>
        <w:tc>
          <w:tcPr>
            <w:tcW w:w="559" w:type="pct"/>
            <w:vAlign w:val="center"/>
          </w:tcPr>
          <w:p w:rsidR="007474FA" w:rsidRDefault="00AE4717" w:rsidP="00F6445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474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4" w:type="pct"/>
          </w:tcPr>
          <w:p w:rsidR="007474FA" w:rsidRPr="00816652" w:rsidRDefault="007474FA" w:rsidP="007474FA">
            <w:pPr>
              <w:pStyle w:val="ConsPlusCell"/>
              <w:jc w:val="both"/>
            </w:pPr>
            <w:r>
              <w:t>Доля ветхих тепловых сетей в границах эксплуатационной ответственности объектов социальной сферы, находящихся в муниципальной собственности Чунского районного муниципального образования</w:t>
            </w:r>
          </w:p>
        </w:tc>
        <w:tc>
          <w:tcPr>
            <w:tcW w:w="2937" w:type="pct"/>
          </w:tcPr>
          <w:p w:rsidR="007474FA" w:rsidRPr="007474FA" w:rsidRDefault="007474FA" w:rsidP="007474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Рассчитывается по формуле: С = (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Скр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*100)/Со</w:t>
            </w:r>
          </w:p>
          <w:p w:rsidR="007474FA" w:rsidRPr="007474FA" w:rsidRDefault="007474FA" w:rsidP="007474F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где: 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Скр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– протяженность ветхих тепловых сетей в границах эксплуатационной ответственности объектов социальной сферы, находящихся в муниципальной собственности Чунского районного муниципального образования;</w:t>
            </w:r>
          </w:p>
          <w:p w:rsidR="007474FA" w:rsidRDefault="007474FA" w:rsidP="007474FA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Со</w:t>
            </w:r>
            <w:proofErr w:type="gram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– общая протяженность ветхих тепловых сетей в границах эксплуатационной ответственности объектов социальной сферы, находящихся в муниципальной собственности Чунского районного муниципального образования</w:t>
            </w:r>
          </w:p>
        </w:tc>
      </w:tr>
      <w:tr w:rsidR="007474FA" w:rsidTr="00F6445A">
        <w:trPr>
          <w:trHeight w:val="2188"/>
        </w:trPr>
        <w:tc>
          <w:tcPr>
            <w:tcW w:w="559" w:type="pct"/>
            <w:vAlign w:val="center"/>
          </w:tcPr>
          <w:p w:rsidR="007474FA" w:rsidRDefault="00AE4717" w:rsidP="00F6445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474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4" w:type="pct"/>
          </w:tcPr>
          <w:p w:rsidR="00652CDB" w:rsidRDefault="007474FA" w:rsidP="007474FA">
            <w:pPr>
              <w:pStyle w:val="ConsPlusCell"/>
              <w:jc w:val="both"/>
            </w:pPr>
            <w:proofErr w:type="gramStart"/>
            <w:r w:rsidRPr="00816652">
              <w:t>Доля объектов социальной сферы, находящихся в муниципальной собственности Чунского районного муниципального образования</w:t>
            </w:r>
            <w:r>
              <w:t xml:space="preserve">, </w:t>
            </w:r>
            <w:r w:rsidRPr="004B7DAE">
              <w:t>где установлены приборы учета тепловой энергии</w:t>
            </w:r>
            <w:r>
              <w:t xml:space="preserve"> (согласно п.1 ст.13 Федер</w:t>
            </w:r>
            <w:r w:rsidR="00652CDB">
              <w:t xml:space="preserve">ального закона от 23.11.2009 г. </w:t>
            </w:r>
            <w:proofErr w:type="gramEnd"/>
          </w:p>
          <w:p w:rsidR="007474FA" w:rsidRPr="00816652" w:rsidRDefault="007474FA" w:rsidP="007474FA">
            <w:pPr>
              <w:pStyle w:val="ConsPlusCell"/>
              <w:jc w:val="both"/>
            </w:pPr>
            <w:proofErr w:type="gramStart"/>
            <w:r>
              <w:t>№ 261-ФЗ)</w:t>
            </w:r>
            <w:proofErr w:type="gramEnd"/>
          </w:p>
        </w:tc>
        <w:tc>
          <w:tcPr>
            <w:tcW w:w="2937" w:type="pct"/>
          </w:tcPr>
          <w:p w:rsidR="007474FA" w:rsidRPr="006C5716" w:rsidRDefault="007474FA" w:rsidP="007474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 xml:space="preserve">Рассчитывается по формуле: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т/э </w:t>
            </w:r>
            <w:r w:rsidRPr="006C5716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>(К т/э*100)/Ко т/э</w:t>
            </w:r>
            <w:r w:rsidRPr="006C571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474FA" w:rsidRPr="006C5716" w:rsidRDefault="007474FA" w:rsidP="007474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 xml:space="preserve">где: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т/э – количество объектов социальной сферы, находящихся в муниципальной собственности Чунского районного муниципального образования, с установленными </w:t>
            </w:r>
            <w:r w:rsidRPr="00F70887">
              <w:rPr>
                <w:rFonts w:ascii="Times New Roman" w:hAnsi="Times New Roman"/>
                <w:sz w:val="24"/>
                <w:szCs w:val="24"/>
              </w:rPr>
              <w:t>прибор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F70887">
              <w:rPr>
                <w:rFonts w:ascii="Times New Roman" w:hAnsi="Times New Roman"/>
                <w:sz w:val="24"/>
                <w:szCs w:val="24"/>
              </w:rPr>
              <w:t xml:space="preserve"> учета тепловой энергии;</w:t>
            </w:r>
            <w:proofErr w:type="gramEnd"/>
          </w:p>
          <w:p w:rsidR="007474FA" w:rsidRDefault="007474FA" w:rsidP="007474FA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 т/э – количество объектов социальной сферы, находящихся в муниципальной собственности Чунского районного муниципального образования, где необходима установка приборов учета тепловой энергии</w:t>
            </w:r>
          </w:p>
        </w:tc>
      </w:tr>
      <w:tr w:rsidR="007474FA" w:rsidTr="00F6445A">
        <w:trPr>
          <w:trHeight w:val="2029"/>
        </w:trPr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:rsidR="007474FA" w:rsidRDefault="00AE4717" w:rsidP="00F6445A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7474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4" w:type="pct"/>
          </w:tcPr>
          <w:p w:rsidR="007474FA" w:rsidRPr="00816652" w:rsidRDefault="007474FA" w:rsidP="007474FA">
            <w:pPr>
              <w:pStyle w:val="ConsPlusCell"/>
              <w:jc w:val="both"/>
            </w:pPr>
            <w:r>
              <w:t>Доля площади кровли административных зданий, находящихся в собственности Чунского районного муниципального образования, где произведен капитальный ремонт</w:t>
            </w:r>
          </w:p>
        </w:tc>
        <w:tc>
          <w:tcPr>
            <w:tcW w:w="2937" w:type="pct"/>
          </w:tcPr>
          <w:p w:rsidR="007474FA" w:rsidRPr="00913012" w:rsidRDefault="007474FA" w:rsidP="007474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3012">
              <w:rPr>
                <w:rFonts w:ascii="Times New Roman" w:hAnsi="Times New Roman"/>
                <w:sz w:val="24"/>
                <w:szCs w:val="24"/>
              </w:rPr>
              <w:t xml:space="preserve">Рассчитывается по формуле: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ао</w:t>
            </w:r>
            <w:proofErr w:type="spellEnd"/>
            <w:r w:rsidRPr="00913012">
              <w:rPr>
                <w:rFonts w:ascii="Times New Roman" w:hAnsi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ар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>*100)/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474FA" w:rsidRPr="00913012" w:rsidRDefault="007474FA" w:rsidP="007474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13012">
              <w:rPr>
                <w:rFonts w:ascii="Times New Roman" w:hAnsi="Times New Roman"/>
                <w:sz w:val="24"/>
                <w:szCs w:val="24"/>
              </w:rPr>
              <w:t xml:space="preserve">где: </w:t>
            </w:r>
            <w:proofErr w:type="gramStart"/>
            <w:r w:rsidRPr="0091301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gramEnd"/>
            <w:r w:rsidRPr="00913012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 xml:space="preserve"> – площадь кровли административных зданий, находящихся в муниципальной собственности Чунского районного муниципального образования,</w:t>
            </w:r>
            <w:r w:rsidRPr="00913012">
              <w:t xml:space="preserve"> </w:t>
            </w:r>
            <w:r w:rsidRPr="00913012">
              <w:rPr>
                <w:rFonts w:ascii="Times New Roman" w:hAnsi="Times New Roman"/>
                <w:sz w:val="24"/>
              </w:rPr>
              <w:t xml:space="preserve">где произведен </w:t>
            </w:r>
            <w:r>
              <w:rPr>
                <w:rFonts w:ascii="Times New Roman" w:hAnsi="Times New Roman"/>
                <w:sz w:val="24"/>
              </w:rPr>
              <w:t xml:space="preserve">капитальный </w:t>
            </w:r>
            <w:r w:rsidRPr="00913012">
              <w:rPr>
                <w:rFonts w:ascii="Times New Roman" w:hAnsi="Times New Roman"/>
                <w:sz w:val="24"/>
              </w:rPr>
              <w:t>ремонт;</w:t>
            </w:r>
          </w:p>
          <w:p w:rsidR="007474FA" w:rsidRDefault="007474FA" w:rsidP="007474FA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 xml:space="preserve"> – общая площадь кровли административных зданий, находящихся в муниципальной собственности Чунского районного муниципального образования</w:t>
            </w:r>
          </w:p>
        </w:tc>
      </w:tr>
    </w:tbl>
    <w:p w:rsidR="00666CA3" w:rsidRDefault="00666CA3" w:rsidP="00F44E17">
      <w:pPr>
        <w:sectPr w:rsidR="00666CA3" w:rsidSect="009803F6">
          <w:pgSz w:w="16838" w:h="11905" w:orient="landscape"/>
          <w:pgMar w:top="1701" w:right="1134" w:bottom="851" w:left="1134" w:header="454" w:footer="454" w:gutter="0"/>
          <w:cols w:space="720"/>
          <w:noEndnote/>
          <w:docGrid w:linePitch="299"/>
        </w:sectPr>
      </w:pPr>
    </w:p>
    <w:p w:rsidR="00F44E17" w:rsidRPr="00F44E17" w:rsidRDefault="00225C4D" w:rsidP="00700E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Глава </w:t>
      </w:r>
      <w:r w:rsidR="00F44E1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D7CF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hyperlink w:anchor="Par397" w:history="1">
        <w:r w:rsidR="00F44E17" w:rsidRPr="00F44E17">
          <w:rPr>
            <w:rFonts w:ascii="Times New Roman" w:hAnsi="Times New Roman" w:cs="Times New Roman"/>
            <w:b/>
            <w:sz w:val="24"/>
            <w:szCs w:val="24"/>
          </w:rPr>
          <w:t>ПОДПРОГРАММА 1</w:t>
        </w:r>
      </w:hyperlink>
      <w:r w:rsidR="00700E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4E17" w:rsidRPr="00F44E17">
        <w:rPr>
          <w:rFonts w:ascii="Times New Roman" w:hAnsi="Times New Roman" w:cs="Times New Roman"/>
          <w:b/>
          <w:sz w:val="24"/>
          <w:szCs w:val="24"/>
        </w:rPr>
        <w:t>«МОДЕРНИЗАЦИЯ КОММУНАЛЬНОЙ ИНФРАСТРУКТУРЫ ОБЪЕКТОВ СОЦИАЛЬНОЙ СФЕРЫ, НАХОДЯЩИХСЯ В МУНИЦИПАЛЬНОЙ СОБСТВЕННОСТИ ЧУНСКОГО РАЙОНН</w:t>
      </w:r>
      <w:r w:rsidR="007C7D82">
        <w:rPr>
          <w:rFonts w:ascii="Times New Roman" w:hAnsi="Times New Roman" w:cs="Times New Roman"/>
          <w:b/>
          <w:sz w:val="24"/>
          <w:szCs w:val="24"/>
        </w:rPr>
        <w:t>ОГО МУНИЦИПАЛЬНОГО ОБРАЗОВАНИЯ»</w:t>
      </w:r>
    </w:p>
    <w:p w:rsidR="00700EC4" w:rsidRDefault="00700EC4" w:rsidP="00D4750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360"/>
        <w:outlineLvl w:val="2"/>
        <w:rPr>
          <w:rFonts w:ascii="Times New Roman" w:hAnsi="Times New Roman" w:cs="Times New Roman"/>
          <w:sz w:val="24"/>
          <w:szCs w:val="24"/>
        </w:rPr>
      </w:pPr>
    </w:p>
    <w:p w:rsidR="00C14DE8" w:rsidRDefault="00C14DE8" w:rsidP="00C501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C6F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ХАРАКТЕРИСТИКА ТЕКУЩЕГО СОСТОЯНИЯ</w:t>
      </w:r>
      <w:r w:rsidR="00C50127">
        <w:rPr>
          <w:rFonts w:ascii="Times New Roman" w:hAnsi="Times New Roman" w:cs="Times New Roman"/>
          <w:sz w:val="24"/>
          <w:szCs w:val="24"/>
        </w:rPr>
        <w:t xml:space="preserve"> </w:t>
      </w:r>
      <w:r w:rsidR="00C4764E">
        <w:rPr>
          <w:rFonts w:ascii="Times New Roman" w:hAnsi="Times New Roman" w:cs="Times New Roman"/>
          <w:sz w:val="24"/>
          <w:szCs w:val="24"/>
        </w:rPr>
        <w:t>СФЕРЫ РЕАЛИЗАЦИИ ПОДПРОГРАММЫ 1</w:t>
      </w:r>
    </w:p>
    <w:p w:rsidR="00C50127" w:rsidRDefault="00C50127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127" w:rsidRPr="00C50127" w:rsidRDefault="00C50127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 объектов коммунальной инфраструктуры объектов социальной сферы, находящихся в муниципальн</w:t>
      </w:r>
      <w:r w:rsidR="00FA1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собственности Чунского районного муниципального образования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, характеризуется:</w:t>
      </w:r>
    </w:p>
    <w:p w:rsidR="00C50127" w:rsidRPr="00C50127" w:rsidRDefault="00C50127" w:rsidP="00C50127">
      <w:pPr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127">
        <w:rPr>
          <w:rFonts w:ascii="Times New Roman" w:eastAsia="Calibri" w:hAnsi="Times New Roman" w:cs="Times New Roman"/>
          <w:sz w:val="24"/>
          <w:szCs w:val="24"/>
        </w:rPr>
        <w:t>высокими потерями энергоресурсов на всех стадиях, от производства до потребления, вследствие эксплуатации устаревшего технологического оборудования с низким коэффициентом полезного действия;</w:t>
      </w:r>
    </w:p>
    <w:p w:rsidR="00C50127" w:rsidRPr="00C50127" w:rsidRDefault="00C50127" w:rsidP="00C50127">
      <w:pPr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12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значительным моральным и физическим износом основных фондов, их низкая технологическая надежность;</w:t>
      </w:r>
    </w:p>
    <w:p w:rsidR="00C50127" w:rsidRPr="00C50127" w:rsidRDefault="00C50127" w:rsidP="00C50127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127">
        <w:rPr>
          <w:rFonts w:ascii="Times New Roman" w:eastAsia="Calibri" w:hAnsi="Times New Roman" w:cs="Times New Roman"/>
          <w:sz w:val="24"/>
          <w:szCs w:val="24"/>
        </w:rPr>
        <w:t>высокой себестоимостью производства коммунальных ресурсов из-за сверхнормативного потребления, наличия нерационально функционирующих затратных технологических схем и низкого коэффициента использования установленной мощности.</w:t>
      </w:r>
    </w:p>
    <w:p w:rsidR="00C50127" w:rsidRPr="00C50127" w:rsidRDefault="00C50127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Теплоснабжение объектов социальной сферы обеспечивается 34 котельными, из которых 20 наход</w:t>
      </w:r>
      <w:r w:rsidR="00652CD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муниципальной собственности Чунского района. Установленное котельное и вспомогательное оборудование в значительной части морально и физически устарело.</w:t>
      </w:r>
    </w:p>
    <w:p w:rsidR="00C50127" w:rsidRPr="00C50127" w:rsidRDefault="00C50127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="00A67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«Модернизация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</w:r>
      <w:r w:rsidR="007C7D8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обусловлено:</w:t>
      </w:r>
    </w:p>
    <w:p w:rsidR="00C50127" w:rsidRPr="00C50127" w:rsidRDefault="00C50127" w:rsidP="00C50127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127">
        <w:rPr>
          <w:rFonts w:ascii="Times New Roman" w:eastAsia="Calibri" w:hAnsi="Times New Roman" w:cs="Times New Roman"/>
          <w:sz w:val="24"/>
          <w:szCs w:val="24"/>
        </w:rPr>
        <w:t>необходимостью предупреждения ситуаций, которые могут привести к нарушениям функционирования систем теплоснабжения объектов социальной сферы, находящихся в собственности Чунского района, в период прохождения отопительных сезонов;</w:t>
      </w:r>
    </w:p>
    <w:p w:rsidR="00C50127" w:rsidRPr="00C50127" w:rsidRDefault="00C50127" w:rsidP="00C50127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127">
        <w:rPr>
          <w:rFonts w:ascii="Times New Roman" w:eastAsia="Calibri" w:hAnsi="Times New Roman" w:cs="Times New Roman"/>
          <w:sz w:val="24"/>
          <w:szCs w:val="24"/>
        </w:rPr>
        <w:t>предотвращением критического уровня износа основных фондов, объектов коммунальной инфраструктуры объектов социальной сферы, находящихся в собственности Чунского района.</w:t>
      </w:r>
    </w:p>
    <w:p w:rsidR="00C50127" w:rsidRPr="00C50127" w:rsidRDefault="00C50127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качественного и безаварийного прохождения отопительных сезонов соответствует установленным приоритетам социально-экономического развития Чунского района и возможно только программными методами путем проведения комплекса мероприятий.</w:t>
      </w:r>
    </w:p>
    <w:p w:rsidR="00F30821" w:rsidRDefault="00C50127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</w:t>
      </w:r>
      <w:r w:rsidR="00FD7C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67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предусматривают</w:t>
      </w:r>
      <w:r w:rsidR="00F3082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0821" w:rsidRPr="00F30821" w:rsidRDefault="00C50127" w:rsidP="00F30821">
      <w:pPr>
        <w:pStyle w:val="a5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8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замену котельного и котельно-</w:t>
      </w:r>
      <w:r w:rsidR="006D2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вспомогательного оборудования в </w:t>
      </w:r>
      <w:r w:rsidRPr="00F308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котельных объектов социальной сферы, находящихся в муниципальной собственности Чунского района, с целью улучшения эксплуатационных показателей и экономии топливно-энергетических ресурсов за счет установки оборудования с большим к</w:t>
      </w:r>
      <w:r w:rsidR="00F30821" w:rsidRPr="00F30821">
        <w:rPr>
          <w:rFonts w:ascii="Times New Roman" w:eastAsia="Times New Roman" w:hAnsi="Times New Roman" w:cs="Times New Roman"/>
          <w:sz w:val="24"/>
          <w:szCs w:val="24"/>
          <w:lang w:eastAsia="ru-RU"/>
        </w:rPr>
        <w:t>оэффициентом полезного действия;</w:t>
      </w:r>
    </w:p>
    <w:p w:rsidR="00C50127" w:rsidRPr="00F30821" w:rsidRDefault="00F30821" w:rsidP="00F30821">
      <w:pPr>
        <w:pStyle w:val="a5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8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ветхих участков инженерных сетей.</w:t>
      </w:r>
    </w:p>
    <w:p w:rsidR="00C14DE8" w:rsidRDefault="00C14DE8" w:rsidP="00C1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127" w:rsidRDefault="00FD7CFD" w:rsidP="00C501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C6F36">
        <w:rPr>
          <w:rFonts w:ascii="Times New Roman" w:hAnsi="Times New Roman" w:cs="Times New Roman"/>
          <w:sz w:val="24"/>
          <w:szCs w:val="24"/>
        </w:rPr>
        <w:t>2</w:t>
      </w:r>
      <w:r w:rsidR="00C14DE8">
        <w:rPr>
          <w:rFonts w:ascii="Times New Roman" w:hAnsi="Times New Roman" w:cs="Times New Roman"/>
          <w:sz w:val="24"/>
          <w:szCs w:val="24"/>
        </w:rPr>
        <w:t xml:space="preserve">. ЦЕЛЬ И ЗАДАЧИ ПОДПРОГРАММЫ </w:t>
      </w:r>
      <w:r w:rsidR="00C4764E">
        <w:rPr>
          <w:rFonts w:ascii="Times New Roman" w:hAnsi="Times New Roman" w:cs="Times New Roman"/>
          <w:sz w:val="24"/>
          <w:szCs w:val="24"/>
        </w:rPr>
        <w:t>1</w:t>
      </w:r>
    </w:p>
    <w:p w:rsidR="00C50127" w:rsidRDefault="00C50127" w:rsidP="00C14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0127" w:rsidRPr="00C50127" w:rsidRDefault="008234E0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подп</w:t>
      </w:r>
      <w:r w:rsidR="00C50127"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67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C50127"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повышение надежности функционирования систем теплоснабжения, объектов социальной сферы, находящихся в муниципальной собственности Чунского района.</w:t>
      </w:r>
    </w:p>
    <w:p w:rsidR="00C50127" w:rsidRPr="00C50127" w:rsidRDefault="00C50127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8234E0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достижения цели подп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67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решение следующей задачи: оказание содействия в организации теплоснабжения объектам социальной сферы, 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находящимся в муниципальной собственности Чунского района.</w:t>
      </w:r>
    </w:p>
    <w:p w:rsidR="00C50127" w:rsidRPr="00C50127" w:rsidRDefault="00C50127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данной задачи требует проведения комплекса мероприятий, направленных на предупреждение аварийных ситуаций на объектах коммунальной инфраструктуры объектов социальной сферы, находящихся в муниципальной собственности Чунского района, в период прохождения отопительных сезонов.</w:t>
      </w:r>
    </w:p>
    <w:p w:rsidR="00C14DE8" w:rsidRDefault="00C14DE8" w:rsidP="00C1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127" w:rsidRDefault="008234E0" w:rsidP="008234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C6F36">
        <w:rPr>
          <w:rFonts w:ascii="Times New Roman" w:hAnsi="Times New Roman" w:cs="Times New Roman"/>
          <w:sz w:val="24"/>
          <w:szCs w:val="24"/>
        </w:rPr>
        <w:t>3</w:t>
      </w:r>
      <w:r w:rsidR="00C14DE8">
        <w:rPr>
          <w:rFonts w:ascii="Times New Roman" w:hAnsi="Times New Roman" w:cs="Times New Roman"/>
          <w:sz w:val="24"/>
          <w:szCs w:val="24"/>
        </w:rPr>
        <w:t xml:space="preserve">. </w:t>
      </w:r>
      <w:r w:rsidR="00C4764E">
        <w:rPr>
          <w:rFonts w:ascii="Times New Roman" w:hAnsi="Times New Roman" w:cs="Times New Roman"/>
          <w:sz w:val="24"/>
          <w:szCs w:val="24"/>
        </w:rPr>
        <w:t>СИСТЕМА МЕРОПРИЯТИЙ ПОДПРОГРАММЫ 1</w:t>
      </w:r>
    </w:p>
    <w:p w:rsidR="008234E0" w:rsidRDefault="008234E0" w:rsidP="00823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3821" w:rsidRDefault="004C3821" w:rsidP="004C38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подпрограммы 1 осуществляется системой мероприятий, представленных в таблице </w:t>
      </w:r>
      <w:r w:rsidR="00A6742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 подпрограммы 1.</w:t>
      </w:r>
    </w:p>
    <w:p w:rsidR="004C3821" w:rsidRDefault="004C3821" w:rsidP="00823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402A" w:rsidRDefault="00855EF1" w:rsidP="00894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C6F36">
        <w:rPr>
          <w:rFonts w:ascii="Times New Roman" w:hAnsi="Times New Roman" w:cs="Times New Roman"/>
          <w:sz w:val="24"/>
          <w:szCs w:val="24"/>
        </w:rPr>
        <w:t>4</w:t>
      </w:r>
      <w:r w:rsidR="00C14DE8">
        <w:rPr>
          <w:rFonts w:ascii="Times New Roman" w:hAnsi="Times New Roman" w:cs="Times New Roman"/>
          <w:sz w:val="24"/>
          <w:szCs w:val="24"/>
        </w:rPr>
        <w:t xml:space="preserve">. </w:t>
      </w:r>
      <w:r w:rsidRPr="006C5716">
        <w:rPr>
          <w:rFonts w:ascii="Times New Roman" w:hAnsi="Times New Roman" w:cs="Times New Roman"/>
          <w:sz w:val="24"/>
          <w:szCs w:val="24"/>
        </w:rPr>
        <w:t>ОЖИДАЕМЫЕ РЕЗУЛЬТАТЫ РЕАЛИЗАЦИИ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4DE8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3821">
        <w:rPr>
          <w:rFonts w:ascii="Times New Roman" w:hAnsi="Times New Roman" w:cs="Times New Roman"/>
          <w:sz w:val="24"/>
          <w:szCs w:val="24"/>
        </w:rPr>
        <w:t>1</w:t>
      </w:r>
    </w:p>
    <w:p w:rsidR="004C3821" w:rsidRDefault="004C3821" w:rsidP="00894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50127" w:rsidRPr="00C50127" w:rsidRDefault="00C50127" w:rsidP="00C501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</w:t>
      </w:r>
      <w:r w:rsidR="00D81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67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достичь следующих результатов:</w:t>
      </w:r>
    </w:p>
    <w:p w:rsidR="00C50127" w:rsidRPr="00C50127" w:rsidRDefault="00C50127" w:rsidP="00C50127">
      <w:pPr>
        <w:widowControl w:val="0"/>
        <w:numPr>
          <w:ilvl w:val="0"/>
          <w:numId w:val="33"/>
        </w:numPr>
        <w:tabs>
          <w:tab w:val="left" w:pos="61"/>
          <w:tab w:val="left" w:pos="34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работы объектов социальной сферы, находящихся в муниципальной собственности Чунского район</w:t>
      </w:r>
      <w:r w:rsidR="00FA1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муниципального образования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нормативном режиме;</w:t>
      </w:r>
    </w:p>
    <w:p w:rsidR="00C50127" w:rsidRPr="00C50127" w:rsidRDefault="00C50127" w:rsidP="00C50127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экономия топливно-энергетических ресурсов;</w:t>
      </w:r>
    </w:p>
    <w:p w:rsidR="00C50127" w:rsidRPr="00C50127" w:rsidRDefault="00C50127" w:rsidP="00C50127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снижение уровня износа объектов коммунальной инфраструктуры социальной сферы (снижение уровня износа основных фондов коммунального хозяйства);</w:t>
      </w:r>
    </w:p>
    <w:p w:rsidR="00C50127" w:rsidRPr="00C50127" w:rsidRDefault="00C50127" w:rsidP="00C50127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увеличение эксплуатационного ресурса котельного оборудования.</w:t>
      </w:r>
    </w:p>
    <w:p w:rsidR="00C14DE8" w:rsidRDefault="00C14DE8" w:rsidP="00C14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Количественные показатели результативности реализации подпрограммы </w:t>
      </w:r>
      <w:r w:rsidR="00D8125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приведены в таблице </w:t>
      </w:r>
      <w:r w:rsidR="00A6742A">
        <w:rPr>
          <w:rFonts w:ascii="Times New Roman" w:hAnsi="Times New Roman" w:cs="Times New Roman"/>
          <w:sz w:val="24"/>
          <w:szCs w:val="24"/>
        </w:rPr>
        <w:t>2.</w:t>
      </w:r>
      <w:r w:rsidR="004C382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подпрограммы </w:t>
      </w:r>
      <w:r w:rsidR="00D8125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4DE8" w:rsidRDefault="00C14DE8" w:rsidP="004C382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C14DE8" w:rsidRDefault="00C14DE8" w:rsidP="00C14DE8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  <w:sectPr w:rsidR="00C14DE8" w:rsidSect="009803F6">
          <w:pgSz w:w="11905" w:h="16838"/>
          <w:pgMar w:top="1134" w:right="851" w:bottom="1134" w:left="1701" w:header="720" w:footer="720" w:gutter="0"/>
          <w:cols w:space="720"/>
          <w:noEndnote/>
        </w:sectPr>
      </w:pPr>
    </w:p>
    <w:p w:rsidR="004C3821" w:rsidRDefault="004C3821" w:rsidP="004C38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1" w:name="Par62"/>
      <w:bookmarkEnd w:id="11"/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A6742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 – Система мероприятий подпрограммы 1</w:t>
      </w:r>
    </w:p>
    <w:tbl>
      <w:tblPr>
        <w:tblStyle w:val="af1"/>
        <w:tblW w:w="5061" w:type="pct"/>
        <w:tblLayout w:type="fixed"/>
        <w:tblLook w:val="04A0" w:firstRow="1" w:lastRow="0" w:firstColumn="1" w:lastColumn="0" w:noHBand="0" w:noVBand="1"/>
      </w:tblPr>
      <w:tblGrid>
        <w:gridCol w:w="677"/>
        <w:gridCol w:w="2440"/>
        <w:gridCol w:w="1853"/>
        <w:gridCol w:w="2005"/>
        <w:gridCol w:w="2161"/>
        <w:gridCol w:w="1218"/>
        <w:gridCol w:w="1140"/>
        <w:gridCol w:w="1293"/>
        <w:gridCol w:w="27"/>
        <w:gridCol w:w="2152"/>
      </w:tblGrid>
      <w:tr w:rsidR="006C091E" w:rsidTr="006C091E">
        <w:trPr>
          <w:trHeight w:val="850"/>
        </w:trPr>
        <w:tc>
          <w:tcPr>
            <w:tcW w:w="226" w:type="pct"/>
            <w:vMerge w:val="restar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15" w:type="pct"/>
            <w:vMerge w:val="restar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19" w:type="pct"/>
            <w:vMerge w:val="restar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или соисполнитель (участники)</w:t>
            </w:r>
          </w:p>
        </w:tc>
        <w:tc>
          <w:tcPr>
            <w:tcW w:w="670" w:type="pct"/>
            <w:vMerge w:val="restar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2" w:type="pct"/>
            <w:vMerge w:val="restar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ind w:right="94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220" w:type="pct"/>
            <w:gridSpan w:val="3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728" w:type="pct"/>
            <w:gridSpan w:val="2"/>
            <w:vMerge w:val="restar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результативности подпрограммы</w:t>
            </w:r>
          </w:p>
        </w:tc>
      </w:tr>
      <w:tr w:rsidR="006C091E" w:rsidTr="006C091E">
        <w:trPr>
          <w:trHeight w:val="409"/>
        </w:trPr>
        <w:tc>
          <w:tcPr>
            <w:tcW w:w="226" w:type="pct"/>
            <w:vMerge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vMerge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381" w:type="pct"/>
            <w:vAlign w:val="center"/>
          </w:tcPr>
          <w:p w:rsidR="006C091E" w:rsidRDefault="006C091E" w:rsidP="0036099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32" w:type="pct"/>
            <w:vAlign w:val="center"/>
          </w:tcPr>
          <w:p w:rsidR="006C091E" w:rsidRDefault="006C091E" w:rsidP="006D2B5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28" w:type="pct"/>
            <w:gridSpan w:val="2"/>
            <w:vMerge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91E" w:rsidTr="006C091E">
        <w:tc>
          <w:tcPr>
            <w:tcW w:w="226" w:type="pc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9" w:type="pc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0" w:type="pc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" w:type="pc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7" w:type="pct"/>
            <w:vAlign w:val="center"/>
          </w:tcPr>
          <w:p w:rsidR="006C091E" w:rsidRDefault="006C091E" w:rsidP="001B3D6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1" w:type="pc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8" w:type="pct"/>
            <w:gridSpan w:val="2"/>
            <w:vAlign w:val="center"/>
          </w:tcPr>
          <w:p w:rsidR="006C091E" w:rsidRDefault="006C091E" w:rsidP="00A4422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C091E" w:rsidRPr="001B3D64" w:rsidTr="00F6445A">
        <w:trPr>
          <w:trHeight w:val="2857"/>
        </w:trPr>
        <w:tc>
          <w:tcPr>
            <w:tcW w:w="226" w:type="pct"/>
            <w:vAlign w:val="center"/>
          </w:tcPr>
          <w:p w:rsidR="006C091E" w:rsidRPr="001B3D64" w:rsidRDefault="006C091E" w:rsidP="00ED2D7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1.1.</w:t>
            </w:r>
          </w:p>
        </w:tc>
        <w:tc>
          <w:tcPr>
            <w:tcW w:w="815" w:type="pct"/>
            <w:vAlign w:val="center"/>
          </w:tcPr>
          <w:p w:rsidR="006C091E" w:rsidRPr="001B3D64" w:rsidRDefault="006C091E" w:rsidP="00074D6B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 xml:space="preserve">Мероприятие «Приобретение и монтаж </w:t>
            </w:r>
            <w:proofErr w:type="spellStart"/>
            <w:r w:rsidRPr="001B3D64">
              <w:rPr>
                <w:sz w:val="22"/>
                <w:szCs w:val="22"/>
              </w:rPr>
              <w:t>комплексонатной</w:t>
            </w:r>
            <w:proofErr w:type="spellEnd"/>
            <w:r w:rsidRPr="001B3D64">
              <w:rPr>
                <w:sz w:val="22"/>
                <w:szCs w:val="22"/>
              </w:rPr>
              <w:t xml:space="preserve"> водоподготовки на котельных, отапливающих объекты социальной сферы»</w:t>
            </w:r>
          </w:p>
        </w:tc>
        <w:tc>
          <w:tcPr>
            <w:tcW w:w="619" w:type="pct"/>
            <w:vMerge w:val="restart"/>
            <w:vAlign w:val="center"/>
          </w:tcPr>
          <w:p w:rsidR="006C091E" w:rsidRPr="001B3D64" w:rsidRDefault="006C091E" w:rsidP="00DF16C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Отдел образования</w:t>
            </w:r>
          </w:p>
        </w:tc>
        <w:tc>
          <w:tcPr>
            <w:tcW w:w="670" w:type="pct"/>
            <w:vMerge w:val="restart"/>
            <w:vAlign w:val="center"/>
          </w:tcPr>
          <w:p w:rsidR="006C091E" w:rsidRPr="001B3D64" w:rsidRDefault="006C091E" w:rsidP="00DE335B">
            <w:pPr>
              <w:jc w:val="both"/>
            </w:pPr>
            <w:r w:rsidRPr="001B3D64">
              <w:rPr>
                <w:rFonts w:ascii="Times New Roman" w:hAnsi="Times New Roman"/>
              </w:rPr>
              <w:t>бюджет Иркутской области, бюджет Чунского районного муниципального образования</w:t>
            </w:r>
          </w:p>
        </w:tc>
        <w:tc>
          <w:tcPr>
            <w:tcW w:w="722" w:type="pct"/>
            <w:vAlign w:val="center"/>
          </w:tcPr>
          <w:p w:rsidR="006C091E" w:rsidRPr="001B3D64" w:rsidRDefault="006C091E" w:rsidP="00ED2D7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1 274,64</w:t>
            </w:r>
          </w:p>
        </w:tc>
        <w:tc>
          <w:tcPr>
            <w:tcW w:w="407" w:type="pct"/>
            <w:vAlign w:val="center"/>
          </w:tcPr>
          <w:p w:rsidR="006C091E" w:rsidRPr="001B3D64" w:rsidRDefault="006C091E" w:rsidP="00E4621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954,64</w:t>
            </w:r>
          </w:p>
        </w:tc>
        <w:tc>
          <w:tcPr>
            <w:tcW w:w="381" w:type="pct"/>
            <w:vAlign w:val="center"/>
          </w:tcPr>
          <w:p w:rsidR="006C091E" w:rsidRPr="001B3D64" w:rsidRDefault="006C091E" w:rsidP="00ED2D7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320,00</w:t>
            </w:r>
          </w:p>
        </w:tc>
        <w:tc>
          <w:tcPr>
            <w:tcW w:w="432" w:type="pct"/>
            <w:vAlign w:val="center"/>
          </w:tcPr>
          <w:p w:rsidR="006C091E" w:rsidRPr="001B3D64" w:rsidRDefault="006C091E" w:rsidP="00ED2D7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Merge w:val="restart"/>
            <w:vAlign w:val="center"/>
          </w:tcPr>
          <w:p w:rsidR="006C091E" w:rsidRPr="001B3D64" w:rsidRDefault="006C091E" w:rsidP="00003A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Показатели результативности из таблицы 2.2</w:t>
            </w:r>
          </w:p>
          <w:p w:rsidR="006C091E" w:rsidRPr="001B3D64" w:rsidRDefault="00F10EC5" w:rsidP="00F10EC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(пункты 1, 2</w:t>
            </w:r>
            <w:r w:rsidR="006C091E" w:rsidRPr="001B3D64">
              <w:rPr>
                <w:rFonts w:ascii="Times New Roman" w:hAnsi="Times New Roman"/>
              </w:rPr>
              <w:t>)</w:t>
            </w:r>
          </w:p>
        </w:tc>
      </w:tr>
      <w:tr w:rsidR="006C091E" w:rsidRPr="001B3D64" w:rsidTr="00F6445A">
        <w:trPr>
          <w:trHeight w:val="836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:rsidR="00F6445A" w:rsidRDefault="00F6445A" w:rsidP="00FF0E5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МОБУ СОШ № 2</w:t>
            </w:r>
          </w:p>
          <w:p w:rsidR="006C091E" w:rsidRPr="001B3D64" w:rsidRDefault="006C091E" w:rsidP="00FF0E5C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1B3D64">
              <w:rPr>
                <w:sz w:val="22"/>
                <w:szCs w:val="22"/>
              </w:rPr>
              <w:t>р.п</w:t>
            </w:r>
            <w:proofErr w:type="spellEnd"/>
            <w:r w:rsidRPr="001B3D64">
              <w:rPr>
                <w:sz w:val="22"/>
                <w:szCs w:val="22"/>
              </w:rPr>
              <w:t>. Октябрьский</w:t>
            </w:r>
          </w:p>
        </w:tc>
        <w:tc>
          <w:tcPr>
            <w:tcW w:w="619" w:type="pct"/>
            <w:vMerge/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70" w:type="pct"/>
            <w:vMerge/>
            <w:vAlign w:val="center"/>
          </w:tcPr>
          <w:p w:rsidR="006C091E" w:rsidRPr="001B3D64" w:rsidRDefault="006C091E" w:rsidP="00FF0E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319,57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319,57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Merge/>
            <w:vAlign w:val="center"/>
          </w:tcPr>
          <w:p w:rsidR="006C091E" w:rsidRPr="001B3D64" w:rsidRDefault="006C091E" w:rsidP="00FF0E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6C091E" w:rsidRPr="001B3D64" w:rsidTr="00F6445A">
        <w:trPr>
          <w:trHeight w:val="835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:rsidR="00F6445A" w:rsidRDefault="00F6445A" w:rsidP="00FF0E5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МОБУ СОШ № 3</w:t>
            </w:r>
          </w:p>
          <w:p w:rsidR="006C091E" w:rsidRPr="001B3D64" w:rsidRDefault="006C091E" w:rsidP="00FF0E5C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1B3D64">
              <w:rPr>
                <w:sz w:val="22"/>
                <w:szCs w:val="22"/>
              </w:rPr>
              <w:t>р.п</w:t>
            </w:r>
            <w:proofErr w:type="spellEnd"/>
            <w:r w:rsidRPr="001B3D64">
              <w:rPr>
                <w:sz w:val="22"/>
                <w:szCs w:val="22"/>
              </w:rPr>
              <w:t>. Октябрьский</w:t>
            </w:r>
          </w:p>
        </w:tc>
        <w:tc>
          <w:tcPr>
            <w:tcW w:w="619" w:type="pct"/>
            <w:vMerge/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70" w:type="pct"/>
            <w:vMerge/>
            <w:vAlign w:val="center"/>
          </w:tcPr>
          <w:p w:rsidR="006C091E" w:rsidRPr="001B3D64" w:rsidRDefault="006C091E" w:rsidP="00FF0E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319,57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319,57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Merge/>
            <w:vAlign w:val="center"/>
          </w:tcPr>
          <w:p w:rsidR="006C091E" w:rsidRPr="001B3D64" w:rsidRDefault="006C091E" w:rsidP="00FF0E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6C091E" w:rsidRPr="001B3D64" w:rsidTr="00F6445A">
        <w:trPr>
          <w:trHeight w:val="988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1.1.3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:rsidR="00F6445A" w:rsidRDefault="006C091E" w:rsidP="0088206E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МОБУ СОШ</w:t>
            </w:r>
            <w:r w:rsidR="0088206E">
              <w:rPr>
                <w:sz w:val="22"/>
                <w:szCs w:val="22"/>
              </w:rPr>
              <w:t xml:space="preserve"> </w:t>
            </w:r>
            <w:r w:rsidR="00F6445A">
              <w:rPr>
                <w:sz w:val="22"/>
                <w:szCs w:val="22"/>
              </w:rPr>
              <w:t>№ 15</w:t>
            </w:r>
          </w:p>
          <w:p w:rsidR="006C091E" w:rsidRPr="001B3D64" w:rsidRDefault="006C091E" w:rsidP="0088206E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1B3D64">
              <w:rPr>
                <w:sz w:val="22"/>
                <w:szCs w:val="22"/>
              </w:rPr>
              <w:t xml:space="preserve">. </w:t>
            </w:r>
            <w:proofErr w:type="spellStart"/>
            <w:r w:rsidRPr="001B3D64">
              <w:rPr>
                <w:sz w:val="22"/>
                <w:szCs w:val="22"/>
              </w:rPr>
              <w:t>Изыкан</w:t>
            </w:r>
            <w:proofErr w:type="spellEnd"/>
          </w:p>
        </w:tc>
        <w:tc>
          <w:tcPr>
            <w:tcW w:w="619" w:type="pct"/>
            <w:vMerge/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70" w:type="pct"/>
            <w:vMerge/>
            <w:vAlign w:val="center"/>
          </w:tcPr>
          <w:p w:rsidR="006C091E" w:rsidRPr="001B3D64" w:rsidRDefault="006C091E" w:rsidP="00FF0E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315,50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315,50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FF0E5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Merge/>
            <w:vAlign w:val="center"/>
          </w:tcPr>
          <w:p w:rsidR="006C091E" w:rsidRPr="001B3D64" w:rsidRDefault="006C091E" w:rsidP="00FF0E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6C091E" w:rsidRPr="001B3D64" w:rsidTr="00F6445A">
        <w:trPr>
          <w:trHeight w:val="988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1.1.4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:rsidR="00F6445A" w:rsidRDefault="006C091E" w:rsidP="0088206E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>МОБУ СОШ</w:t>
            </w:r>
            <w:r w:rsidR="0088206E">
              <w:rPr>
                <w:sz w:val="22"/>
                <w:szCs w:val="22"/>
              </w:rPr>
              <w:t xml:space="preserve"> </w:t>
            </w:r>
            <w:r w:rsidRPr="001B3D64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20</w:t>
            </w:r>
          </w:p>
          <w:p w:rsidR="006C091E" w:rsidRPr="001B3D64" w:rsidRDefault="006C091E" w:rsidP="0088206E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 xml:space="preserve">п. </w:t>
            </w:r>
            <w:r>
              <w:rPr>
                <w:sz w:val="22"/>
                <w:szCs w:val="22"/>
              </w:rPr>
              <w:t>Каменск</w:t>
            </w:r>
          </w:p>
        </w:tc>
        <w:tc>
          <w:tcPr>
            <w:tcW w:w="619" w:type="pct"/>
            <w:vMerge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1E1F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:rsidR="006C091E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320,00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:rsidR="006C091E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1E1F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A2486" w:rsidRPr="001B3D64" w:rsidTr="006C091E">
        <w:trPr>
          <w:trHeight w:val="569"/>
        </w:trPr>
        <w:tc>
          <w:tcPr>
            <w:tcW w:w="226" w:type="pct"/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</w:t>
            </w:r>
            <w:r w:rsidRPr="001B3D64">
              <w:rPr>
                <w:rFonts w:ascii="Times New Roman" w:hAnsi="Times New Roman"/>
              </w:rPr>
              <w:t>.</w:t>
            </w:r>
          </w:p>
        </w:tc>
        <w:tc>
          <w:tcPr>
            <w:tcW w:w="815" w:type="pct"/>
            <w:vAlign w:val="center"/>
          </w:tcPr>
          <w:p w:rsidR="006C091E" w:rsidRPr="001B3D64" w:rsidRDefault="006C091E" w:rsidP="004C6C37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>Мероприятие «</w:t>
            </w:r>
            <w:r>
              <w:rPr>
                <w:sz w:val="22"/>
                <w:szCs w:val="22"/>
              </w:rPr>
              <w:t>Приобретение котельного и котельно-вспомогательного оборудования</w:t>
            </w:r>
            <w:r w:rsidRPr="001B3D64">
              <w:rPr>
                <w:sz w:val="22"/>
                <w:szCs w:val="22"/>
              </w:rPr>
              <w:t xml:space="preserve"> на котельных, отапливающих объекты социальной сферы»</w:t>
            </w:r>
          </w:p>
        </w:tc>
        <w:tc>
          <w:tcPr>
            <w:tcW w:w="619" w:type="pct"/>
            <w:vMerge w:val="restart"/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Отдел образования</w:t>
            </w:r>
          </w:p>
        </w:tc>
        <w:tc>
          <w:tcPr>
            <w:tcW w:w="670" w:type="pct"/>
            <w:vMerge w:val="restart"/>
            <w:vAlign w:val="center"/>
          </w:tcPr>
          <w:p w:rsidR="006C091E" w:rsidRPr="001B3D64" w:rsidRDefault="006C091E" w:rsidP="004C6C37">
            <w:pPr>
              <w:jc w:val="both"/>
            </w:pPr>
            <w:r w:rsidRPr="001B3D64">
              <w:rPr>
                <w:rFonts w:ascii="Times New Roman" w:hAnsi="Times New Roman"/>
              </w:rPr>
              <w:t>бюджет Иркутской области, бюджет Чунского районного муниципального образования</w:t>
            </w:r>
          </w:p>
        </w:tc>
        <w:tc>
          <w:tcPr>
            <w:tcW w:w="722" w:type="pct"/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1 170,00</w:t>
            </w:r>
          </w:p>
        </w:tc>
        <w:tc>
          <w:tcPr>
            <w:tcW w:w="407" w:type="pct"/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1" w:type="pct"/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1 170,00</w:t>
            </w:r>
          </w:p>
        </w:tc>
        <w:tc>
          <w:tcPr>
            <w:tcW w:w="432" w:type="pct"/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Merge w:val="restart"/>
            <w:vAlign w:val="center"/>
          </w:tcPr>
          <w:p w:rsidR="006C091E" w:rsidRPr="001B3D64" w:rsidRDefault="006C091E" w:rsidP="004C6C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Показатели результативности из таблицы 2.2</w:t>
            </w:r>
          </w:p>
          <w:p w:rsidR="006C091E" w:rsidRPr="001B3D64" w:rsidRDefault="006C091E" w:rsidP="00F10EC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(пункты 3, 4)</w:t>
            </w:r>
          </w:p>
        </w:tc>
      </w:tr>
      <w:tr w:rsidR="003A2486" w:rsidRPr="001B3D64" w:rsidTr="006C091E">
        <w:trPr>
          <w:trHeight w:val="569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:rsidR="00F6445A" w:rsidRDefault="006C091E" w:rsidP="001F0D55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 xml:space="preserve">МОБУ СОШ № </w:t>
            </w:r>
            <w:r w:rsidR="00F6445A">
              <w:rPr>
                <w:sz w:val="22"/>
                <w:szCs w:val="22"/>
              </w:rPr>
              <w:t>20</w:t>
            </w:r>
          </w:p>
          <w:p w:rsidR="006C091E" w:rsidRPr="001B3D64" w:rsidRDefault="006C091E" w:rsidP="001F0D55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 xml:space="preserve">п. </w:t>
            </w:r>
            <w:r>
              <w:rPr>
                <w:sz w:val="22"/>
                <w:szCs w:val="22"/>
              </w:rPr>
              <w:t>Каменск</w:t>
            </w:r>
          </w:p>
        </w:tc>
        <w:tc>
          <w:tcPr>
            <w:tcW w:w="619" w:type="pct"/>
            <w:vMerge/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70" w:type="pct"/>
            <w:vMerge/>
            <w:vAlign w:val="center"/>
          </w:tcPr>
          <w:p w:rsidR="006C091E" w:rsidRPr="001B3D64" w:rsidRDefault="006C091E" w:rsidP="004C6C3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390,00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Merge/>
            <w:vAlign w:val="center"/>
          </w:tcPr>
          <w:p w:rsidR="006C091E" w:rsidRPr="001B3D64" w:rsidRDefault="006C091E" w:rsidP="004C6C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A2486" w:rsidRPr="001B3D64" w:rsidTr="006C091E">
        <w:trPr>
          <w:trHeight w:val="569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1.2.2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:rsidR="00F6445A" w:rsidRDefault="006C091E" w:rsidP="001F0D55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>МОБУ СОШ</w:t>
            </w:r>
            <w:r w:rsidR="001F0D55">
              <w:rPr>
                <w:sz w:val="22"/>
                <w:szCs w:val="22"/>
              </w:rPr>
              <w:t xml:space="preserve"> </w:t>
            </w:r>
            <w:r w:rsidRPr="001B3D64">
              <w:rPr>
                <w:sz w:val="22"/>
                <w:szCs w:val="22"/>
              </w:rPr>
              <w:t xml:space="preserve">№ </w:t>
            </w:r>
            <w:r w:rsidR="00F6445A">
              <w:rPr>
                <w:sz w:val="22"/>
                <w:szCs w:val="22"/>
              </w:rPr>
              <w:t>7</w:t>
            </w:r>
          </w:p>
          <w:p w:rsidR="006C091E" w:rsidRPr="001B3D64" w:rsidRDefault="006C091E" w:rsidP="001F0D55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 xml:space="preserve">п. </w:t>
            </w:r>
            <w:r>
              <w:rPr>
                <w:sz w:val="22"/>
                <w:szCs w:val="22"/>
              </w:rPr>
              <w:t>Веселый</w:t>
            </w:r>
          </w:p>
        </w:tc>
        <w:tc>
          <w:tcPr>
            <w:tcW w:w="619" w:type="pct"/>
            <w:vMerge/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70" w:type="pct"/>
            <w:vMerge/>
            <w:vAlign w:val="center"/>
          </w:tcPr>
          <w:p w:rsidR="006C091E" w:rsidRPr="001B3D64" w:rsidRDefault="006C091E" w:rsidP="004C6C3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390,00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Merge/>
            <w:vAlign w:val="center"/>
          </w:tcPr>
          <w:p w:rsidR="006C091E" w:rsidRPr="001B3D64" w:rsidRDefault="006C091E" w:rsidP="004C6C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3A2486" w:rsidRPr="001B3D64" w:rsidTr="006C091E">
        <w:trPr>
          <w:trHeight w:val="569"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1.2.3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:rsidR="00F6445A" w:rsidRDefault="006C091E" w:rsidP="001F0D55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 xml:space="preserve">МОБУ </w:t>
            </w:r>
            <w:r>
              <w:rPr>
                <w:sz w:val="22"/>
                <w:szCs w:val="22"/>
              </w:rPr>
              <w:t>О</w:t>
            </w:r>
            <w:r w:rsidRPr="001B3D64">
              <w:rPr>
                <w:sz w:val="22"/>
                <w:szCs w:val="22"/>
              </w:rPr>
              <w:t xml:space="preserve">ОШ № </w:t>
            </w:r>
            <w:r w:rsidR="00F6445A">
              <w:rPr>
                <w:sz w:val="22"/>
                <w:szCs w:val="22"/>
              </w:rPr>
              <w:t>15</w:t>
            </w:r>
          </w:p>
          <w:p w:rsidR="006C091E" w:rsidRPr="001B3D64" w:rsidRDefault="006C091E" w:rsidP="001F0D55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 xml:space="preserve">п. </w:t>
            </w:r>
            <w:proofErr w:type="spellStart"/>
            <w:r>
              <w:rPr>
                <w:sz w:val="22"/>
                <w:szCs w:val="22"/>
              </w:rPr>
              <w:t>Изыкан</w:t>
            </w:r>
            <w:proofErr w:type="spellEnd"/>
          </w:p>
        </w:tc>
        <w:tc>
          <w:tcPr>
            <w:tcW w:w="619" w:type="pct"/>
            <w:vMerge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4C6C3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4C6C3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390,00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390,00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6C091E" w:rsidRDefault="006C091E" w:rsidP="004C6C3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C091E" w:rsidRPr="001B3D64" w:rsidRDefault="006C091E" w:rsidP="004C6C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6C091E" w:rsidRPr="001B3D64" w:rsidTr="00A5358F">
        <w:trPr>
          <w:trHeight w:val="2380"/>
        </w:trPr>
        <w:tc>
          <w:tcPr>
            <w:tcW w:w="226" w:type="pct"/>
            <w:vAlign w:val="center"/>
          </w:tcPr>
          <w:p w:rsidR="006C091E" w:rsidRPr="001B3D64" w:rsidRDefault="006C091E" w:rsidP="006C091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3</w:t>
            </w:r>
            <w:r w:rsidRPr="001B3D64">
              <w:rPr>
                <w:rFonts w:ascii="Times New Roman" w:hAnsi="Times New Roman"/>
              </w:rPr>
              <w:t>.</w:t>
            </w:r>
          </w:p>
        </w:tc>
        <w:tc>
          <w:tcPr>
            <w:tcW w:w="815" w:type="pct"/>
            <w:vAlign w:val="center"/>
          </w:tcPr>
          <w:p w:rsidR="006C091E" w:rsidRPr="001B3D64" w:rsidRDefault="006C091E" w:rsidP="00A5358F">
            <w:pPr>
              <w:pStyle w:val="ConsPlusCell"/>
              <w:rPr>
                <w:sz w:val="22"/>
                <w:szCs w:val="22"/>
              </w:rPr>
            </w:pPr>
            <w:r w:rsidRPr="001B3D64">
              <w:rPr>
                <w:sz w:val="22"/>
                <w:szCs w:val="22"/>
              </w:rPr>
              <w:t>Проведение выборочного капитального ремонта участка тепловой сети в границах эксплуатационной ответственности МДОБУ детский сад №1</w:t>
            </w:r>
          </w:p>
        </w:tc>
        <w:tc>
          <w:tcPr>
            <w:tcW w:w="619" w:type="pct"/>
            <w:vAlign w:val="center"/>
          </w:tcPr>
          <w:p w:rsidR="006C091E" w:rsidRPr="001B3D64" w:rsidRDefault="006C091E" w:rsidP="006C091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Отдел образования</w:t>
            </w:r>
          </w:p>
        </w:tc>
        <w:tc>
          <w:tcPr>
            <w:tcW w:w="670" w:type="pct"/>
            <w:vAlign w:val="center"/>
          </w:tcPr>
          <w:p w:rsidR="006C091E" w:rsidRPr="001B3D64" w:rsidRDefault="006C091E" w:rsidP="006C091E">
            <w:pPr>
              <w:jc w:val="both"/>
            </w:pPr>
            <w:r w:rsidRPr="001B3D64">
              <w:rPr>
                <w:rFonts w:ascii="Times New Roman" w:hAnsi="Times New Roman"/>
              </w:rPr>
              <w:t>бюджет Иркутской области, бюджет Чунского районного муниципального образования</w:t>
            </w:r>
          </w:p>
        </w:tc>
        <w:tc>
          <w:tcPr>
            <w:tcW w:w="722" w:type="pct"/>
            <w:vAlign w:val="center"/>
          </w:tcPr>
          <w:p w:rsidR="006C091E" w:rsidRPr="001B3D64" w:rsidRDefault="006C091E" w:rsidP="006C091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3 744,22</w:t>
            </w:r>
          </w:p>
        </w:tc>
        <w:tc>
          <w:tcPr>
            <w:tcW w:w="407" w:type="pct"/>
            <w:vAlign w:val="center"/>
          </w:tcPr>
          <w:p w:rsidR="006C091E" w:rsidRPr="001B3D64" w:rsidRDefault="006C091E" w:rsidP="006C091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1" w:type="pct"/>
            <w:vAlign w:val="center"/>
          </w:tcPr>
          <w:p w:rsidR="006C091E" w:rsidRPr="001B3D64" w:rsidRDefault="006C091E" w:rsidP="006C091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3744,22</w:t>
            </w:r>
          </w:p>
        </w:tc>
        <w:tc>
          <w:tcPr>
            <w:tcW w:w="432" w:type="pct"/>
            <w:vAlign w:val="center"/>
          </w:tcPr>
          <w:p w:rsidR="006C091E" w:rsidRPr="001B3D64" w:rsidRDefault="006C091E" w:rsidP="006C091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Align w:val="center"/>
          </w:tcPr>
          <w:p w:rsidR="00F10EC5" w:rsidRPr="001B3D64" w:rsidRDefault="00F10EC5" w:rsidP="00F10E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</w:t>
            </w:r>
            <w:r w:rsidRPr="001B3D64">
              <w:rPr>
                <w:rFonts w:ascii="Times New Roman" w:hAnsi="Times New Roman"/>
              </w:rPr>
              <w:t xml:space="preserve"> результативности из таблицы 2.2</w:t>
            </w:r>
          </w:p>
          <w:p w:rsidR="006C091E" w:rsidRPr="001B3D64" w:rsidRDefault="00F10EC5" w:rsidP="00F10EC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(пункт</w:t>
            </w:r>
            <w:r w:rsidRPr="001B3D6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1B3D64">
              <w:rPr>
                <w:rFonts w:ascii="Times New Roman" w:hAnsi="Times New Roman"/>
              </w:rPr>
              <w:t>)</w:t>
            </w:r>
          </w:p>
        </w:tc>
      </w:tr>
      <w:tr w:rsidR="006C091E" w:rsidRPr="001B3D64" w:rsidTr="00F6445A">
        <w:trPr>
          <w:trHeight w:val="141"/>
        </w:trPr>
        <w:tc>
          <w:tcPr>
            <w:tcW w:w="226" w:type="pct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2.</w:t>
            </w:r>
          </w:p>
        </w:tc>
        <w:tc>
          <w:tcPr>
            <w:tcW w:w="2104" w:type="pct"/>
            <w:gridSpan w:val="3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722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6 188,86</w:t>
            </w:r>
          </w:p>
        </w:tc>
        <w:tc>
          <w:tcPr>
            <w:tcW w:w="407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954,64</w:t>
            </w:r>
          </w:p>
        </w:tc>
        <w:tc>
          <w:tcPr>
            <w:tcW w:w="381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5 234,22</w:t>
            </w:r>
          </w:p>
        </w:tc>
        <w:tc>
          <w:tcPr>
            <w:tcW w:w="432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28" w:type="pct"/>
            <w:gridSpan w:val="2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</w:tr>
      <w:tr w:rsidR="006C091E" w:rsidRPr="001B3D64" w:rsidTr="00A5358F">
        <w:trPr>
          <w:trHeight w:val="150"/>
        </w:trPr>
        <w:tc>
          <w:tcPr>
            <w:tcW w:w="226" w:type="pct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4774" w:type="pct"/>
            <w:gridSpan w:val="9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в том числе по источникам финансирования:</w:t>
            </w:r>
          </w:p>
        </w:tc>
      </w:tr>
      <w:tr w:rsidR="006C091E" w:rsidRPr="001B3D64" w:rsidTr="00A5358F">
        <w:trPr>
          <w:trHeight w:val="309"/>
        </w:trPr>
        <w:tc>
          <w:tcPr>
            <w:tcW w:w="226" w:type="pct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2.1.</w:t>
            </w:r>
          </w:p>
        </w:tc>
        <w:tc>
          <w:tcPr>
            <w:tcW w:w="2104" w:type="pct"/>
            <w:gridSpan w:val="3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бюджет Иркутской области</w:t>
            </w:r>
          </w:p>
        </w:tc>
        <w:tc>
          <w:tcPr>
            <w:tcW w:w="722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6 003,19</w:t>
            </w:r>
          </w:p>
        </w:tc>
        <w:tc>
          <w:tcPr>
            <w:tcW w:w="407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926,00</w:t>
            </w:r>
          </w:p>
        </w:tc>
        <w:tc>
          <w:tcPr>
            <w:tcW w:w="381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5 077,19</w:t>
            </w:r>
          </w:p>
        </w:tc>
        <w:tc>
          <w:tcPr>
            <w:tcW w:w="441" w:type="pct"/>
            <w:gridSpan w:val="2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19" w:type="pct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</w:tr>
      <w:tr w:rsidR="006C091E" w:rsidRPr="001B3D64" w:rsidTr="00A5358F">
        <w:trPr>
          <w:trHeight w:val="272"/>
        </w:trPr>
        <w:tc>
          <w:tcPr>
            <w:tcW w:w="226" w:type="pct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2.2.</w:t>
            </w:r>
          </w:p>
        </w:tc>
        <w:tc>
          <w:tcPr>
            <w:tcW w:w="2104" w:type="pct"/>
            <w:gridSpan w:val="3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1B3D64">
              <w:rPr>
                <w:rFonts w:ascii="Times New Roman" w:hAnsi="Times New Roman"/>
              </w:rPr>
              <w:t>бюджет Чунского районного муниципального образования</w:t>
            </w:r>
          </w:p>
        </w:tc>
        <w:tc>
          <w:tcPr>
            <w:tcW w:w="722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185,67</w:t>
            </w:r>
          </w:p>
        </w:tc>
        <w:tc>
          <w:tcPr>
            <w:tcW w:w="407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28,64</w:t>
            </w:r>
          </w:p>
        </w:tc>
        <w:tc>
          <w:tcPr>
            <w:tcW w:w="381" w:type="pct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157,03</w:t>
            </w:r>
          </w:p>
        </w:tc>
        <w:tc>
          <w:tcPr>
            <w:tcW w:w="441" w:type="pct"/>
            <w:gridSpan w:val="2"/>
            <w:vAlign w:val="center"/>
          </w:tcPr>
          <w:p w:rsidR="006C091E" w:rsidRPr="001B3D64" w:rsidRDefault="00A5358F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719" w:type="pct"/>
            <w:vAlign w:val="center"/>
          </w:tcPr>
          <w:p w:rsidR="006C091E" w:rsidRPr="001B3D64" w:rsidRDefault="006C091E" w:rsidP="001E1F6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</w:p>
        </w:tc>
      </w:tr>
    </w:tbl>
    <w:p w:rsidR="003A2486" w:rsidRDefault="003A2486" w:rsidP="00A1131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bookmarkStart w:id="12" w:name="Par734"/>
      <w:bookmarkStart w:id="13" w:name="Par1862"/>
      <w:bookmarkEnd w:id="12"/>
      <w:bookmarkEnd w:id="13"/>
    </w:p>
    <w:p w:rsidR="003A2486" w:rsidRDefault="003A2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11314" w:rsidRDefault="00A11314" w:rsidP="00A1131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A6742A"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C5716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</w:t>
      </w:r>
      <w:r>
        <w:rPr>
          <w:rFonts w:ascii="Times New Roman" w:hAnsi="Times New Roman" w:cs="Times New Roman"/>
          <w:sz w:val="24"/>
          <w:szCs w:val="24"/>
        </w:rPr>
        <w:t>подпрограммы 1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854"/>
        <w:gridCol w:w="5320"/>
        <w:gridCol w:w="1180"/>
        <w:gridCol w:w="1987"/>
        <w:gridCol w:w="1813"/>
        <w:gridCol w:w="1813"/>
        <w:gridCol w:w="1819"/>
      </w:tblGrid>
      <w:tr w:rsidR="00A11314" w:rsidTr="00860C3C">
        <w:trPr>
          <w:trHeight w:val="566"/>
        </w:trPr>
        <w:tc>
          <w:tcPr>
            <w:tcW w:w="289" w:type="pct"/>
            <w:vMerge w:val="restart"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99" w:type="pct"/>
            <w:vMerge w:val="restart"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399" w:type="pct"/>
            <w:vMerge w:val="restart"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672" w:type="pct"/>
            <w:vMerge w:val="restart"/>
            <w:vAlign w:val="center"/>
          </w:tcPr>
          <w:p w:rsidR="00A6742A" w:rsidRDefault="00A6742A" w:rsidP="00F934C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Базовое значение (оценка</w:t>
            </w:r>
            <w:proofErr w:type="gramEnd"/>
          </w:p>
          <w:p w:rsidR="00A11314" w:rsidRDefault="00860C3C" w:rsidP="00F934C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A11314">
              <w:rPr>
                <w:rFonts w:ascii="Times New Roman" w:hAnsi="Times New Roman"/>
                <w:sz w:val="24"/>
                <w:szCs w:val="24"/>
              </w:rPr>
              <w:t xml:space="preserve"> года)</w:t>
            </w:r>
            <w:proofErr w:type="gramEnd"/>
          </w:p>
        </w:tc>
        <w:tc>
          <w:tcPr>
            <w:tcW w:w="1841" w:type="pct"/>
            <w:gridSpan w:val="3"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Планируемое значение по годам</w:t>
            </w:r>
          </w:p>
        </w:tc>
      </w:tr>
      <w:tr w:rsidR="00A11314" w:rsidTr="00860C3C">
        <w:trPr>
          <w:trHeight w:val="560"/>
        </w:trPr>
        <w:tc>
          <w:tcPr>
            <w:tcW w:w="289" w:type="pct"/>
            <w:vMerge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9" w:type="pct"/>
            <w:vMerge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  <w:vMerge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  <w:vMerge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A11314" w:rsidRDefault="006D2B5E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="00A1131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13" w:type="pct"/>
            <w:vAlign w:val="center"/>
          </w:tcPr>
          <w:p w:rsidR="00A11314" w:rsidRDefault="006D2B5E" w:rsidP="006D2B5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="00A1131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15" w:type="pct"/>
            <w:vAlign w:val="center"/>
          </w:tcPr>
          <w:p w:rsidR="00A11314" w:rsidRDefault="00A11314" w:rsidP="006D2B5E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D2B5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11314" w:rsidTr="00860C3C"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9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44227" w:rsidTr="005E2E2C">
        <w:trPr>
          <w:trHeight w:val="1550"/>
        </w:trPr>
        <w:tc>
          <w:tcPr>
            <w:tcW w:w="289" w:type="pct"/>
            <w:vAlign w:val="center"/>
          </w:tcPr>
          <w:p w:rsidR="00A44227" w:rsidRDefault="00860C3C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42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9" w:type="pct"/>
            <w:vAlign w:val="center"/>
          </w:tcPr>
          <w:p w:rsidR="00A44227" w:rsidRPr="00816652" w:rsidRDefault="00A44227" w:rsidP="005E2E2C">
            <w:pPr>
              <w:pStyle w:val="ConsPlusCell"/>
            </w:pPr>
            <w:r>
              <w:t xml:space="preserve">Количество котельных объектов социальной сферы, находящихся в муниципальной собственности Чунского районного муниципального образования, где установлена </w:t>
            </w:r>
            <w:proofErr w:type="spellStart"/>
            <w:r>
              <w:t>комплексонатная</w:t>
            </w:r>
            <w:proofErr w:type="spellEnd"/>
            <w:r>
              <w:t xml:space="preserve"> водоподготовка</w:t>
            </w:r>
          </w:p>
        </w:tc>
        <w:tc>
          <w:tcPr>
            <w:tcW w:w="399" w:type="pct"/>
            <w:vAlign w:val="center"/>
          </w:tcPr>
          <w:p w:rsidR="00A44227" w:rsidRDefault="00A44227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672" w:type="pct"/>
            <w:vAlign w:val="center"/>
          </w:tcPr>
          <w:p w:rsidR="00A44227" w:rsidRPr="00563284" w:rsidRDefault="00581B43" w:rsidP="005E2E2C">
            <w:pPr>
              <w:pStyle w:val="ConsPlusCell"/>
              <w:jc w:val="center"/>
            </w:pPr>
            <w:r w:rsidRPr="00563284">
              <w:t>3</w:t>
            </w:r>
          </w:p>
        </w:tc>
        <w:tc>
          <w:tcPr>
            <w:tcW w:w="613" w:type="pct"/>
            <w:vAlign w:val="center"/>
          </w:tcPr>
          <w:p w:rsidR="00A44227" w:rsidRPr="00563284" w:rsidRDefault="00563284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632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3" w:type="pct"/>
            <w:vAlign w:val="center"/>
          </w:tcPr>
          <w:p w:rsidR="00A44227" w:rsidRPr="00563284" w:rsidRDefault="00563284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632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5" w:type="pct"/>
            <w:vAlign w:val="center"/>
          </w:tcPr>
          <w:p w:rsidR="00A44227" w:rsidRPr="00563284" w:rsidRDefault="00563284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632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44227" w:rsidTr="005E2E2C">
        <w:trPr>
          <w:trHeight w:val="1543"/>
        </w:trPr>
        <w:tc>
          <w:tcPr>
            <w:tcW w:w="289" w:type="pct"/>
            <w:vAlign w:val="center"/>
          </w:tcPr>
          <w:p w:rsidR="00A44227" w:rsidRDefault="00860C3C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42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9" w:type="pct"/>
            <w:vAlign w:val="center"/>
          </w:tcPr>
          <w:p w:rsidR="00A44227" w:rsidRPr="00816652" w:rsidRDefault="00A44227" w:rsidP="005E2E2C">
            <w:pPr>
              <w:pStyle w:val="ConsPlusCell"/>
            </w:pPr>
            <w:r>
              <w:t xml:space="preserve">Доля котельных объектов социальной сферы, находящихся в муниципальной собственности Чунского районного муниципального образования, где установлена </w:t>
            </w:r>
            <w:proofErr w:type="spellStart"/>
            <w:r>
              <w:t>комплексонатная</w:t>
            </w:r>
            <w:proofErr w:type="spellEnd"/>
            <w:r>
              <w:t xml:space="preserve"> водоподготовка</w:t>
            </w:r>
          </w:p>
        </w:tc>
        <w:tc>
          <w:tcPr>
            <w:tcW w:w="399" w:type="pct"/>
            <w:vAlign w:val="center"/>
          </w:tcPr>
          <w:p w:rsidR="00A44227" w:rsidRDefault="00A44227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2" w:type="pct"/>
            <w:vAlign w:val="center"/>
          </w:tcPr>
          <w:p w:rsidR="00A44227" w:rsidRPr="00563284" w:rsidRDefault="00581B43" w:rsidP="005E2E2C">
            <w:pPr>
              <w:pStyle w:val="ConsPlusCell"/>
              <w:jc w:val="center"/>
            </w:pPr>
            <w:r w:rsidRPr="00563284">
              <w:t>15,0</w:t>
            </w:r>
          </w:p>
        </w:tc>
        <w:tc>
          <w:tcPr>
            <w:tcW w:w="613" w:type="pct"/>
            <w:vAlign w:val="center"/>
          </w:tcPr>
          <w:p w:rsidR="00A44227" w:rsidRPr="00563284" w:rsidRDefault="00563284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6328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13" w:type="pct"/>
            <w:vAlign w:val="center"/>
          </w:tcPr>
          <w:p w:rsidR="00A44227" w:rsidRPr="00563284" w:rsidRDefault="00563284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6328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15" w:type="pct"/>
            <w:vAlign w:val="center"/>
          </w:tcPr>
          <w:p w:rsidR="00A44227" w:rsidRPr="00563284" w:rsidRDefault="00563284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6328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10EC5" w:rsidTr="005E2E2C">
        <w:trPr>
          <w:trHeight w:val="1821"/>
        </w:trPr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F10EC5" w:rsidRDefault="00F10EC5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99" w:type="pct"/>
            <w:tcBorders>
              <w:bottom w:val="single" w:sz="4" w:space="0" w:color="auto"/>
            </w:tcBorders>
            <w:vAlign w:val="center"/>
          </w:tcPr>
          <w:p w:rsidR="00F10EC5" w:rsidRPr="002E1E77" w:rsidRDefault="00F10EC5" w:rsidP="005E2E2C">
            <w:pPr>
              <w:pStyle w:val="ConsPlusCell"/>
            </w:pPr>
            <w:r>
              <w:t>Количество твердотопливных котлов нового поколения (</w:t>
            </w:r>
            <w:r w:rsidRPr="00EA35B6">
              <w:t>с большим коэффициентом полезного действия</w:t>
            </w:r>
            <w:r>
              <w:t>), установленных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F10EC5" w:rsidRDefault="00F10EC5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EC5" w:rsidRPr="00DC7CE7" w:rsidRDefault="00DC7CE7" w:rsidP="005E2E2C">
            <w:pPr>
              <w:pStyle w:val="ConsPlusCell"/>
              <w:jc w:val="center"/>
            </w:pPr>
            <w:r w:rsidRPr="00DC7CE7">
              <w:t>16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EC5" w:rsidRPr="00DC7CE7" w:rsidRDefault="00DC7CE7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C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EC5" w:rsidRPr="00DC7CE7" w:rsidRDefault="00DC7CE7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C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EC5" w:rsidRPr="00DC7CE7" w:rsidRDefault="00DC7CE7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C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10EC5" w:rsidTr="005E2E2C">
        <w:trPr>
          <w:trHeight w:val="781"/>
        </w:trPr>
        <w:tc>
          <w:tcPr>
            <w:tcW w:w="289" w:type="pct"/>
            <w:vAlign w:val="center"/>
          </w:tcPr>
          <w:p w:rsidR="00F10EC5" w:rsidRDefault="00F10EC5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99" w:type="pct"/>
            <w:vAlign w:val="center"/>
          </w:tcPr>
          <w:p w:rsidR="00F10EC5" w:rsidRPr="004C6449" w:rsidRDefault="00F10EC5" w:rsidP="005E2E2C">
            <w:pPr>
              <w:pStyle w:val="ConsPlusCell"/>
            </w:pPr>
            <w:r>
              <w:t>Доля твердотопливных котлов нового поколения (</w:t>
            </w:r>
            <w:r w:rsidRPr="00EA35B6">
              <w:t>с большим коэффициентом полезного действия</w:t>
            </w:r>
            <w:r>
              <w:t>), установленных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  <w:tc>
          <w:tcPr>
            <w:tcW w:w="399" w:type="pct"/>
            <w:vAlign w:val="center"/>
          </w:tcPr>
          <w:p w:rsidR="00F10EC5" w:rsidRDefault="00F10EC5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F10EC5" w:rsidRPr="00DC7CE7" w:rsidRDefault="00DC7CE7" w:rsidP="005E2E2C">
            <w:pPr>
              <w:pStyle w:val="ConsPlusCell"/>
              <w:jc w:val="center"/>
            </w:pPr>
            <w:r w:rsidRPr="00DC7CE7">
              <w:t>61,54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EC5" w:rsidRPr="00DC7CE7" w:rsidRDefault="00DC7CE7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CE7">
              <w:rPr>
                <w:rFonts w:ascii="Times New Roman" w:hAnsi="Times New Roman"/>
                <w:sz w:val="24"/>
                <w:szCs w:val="24"/>
              </w:rPr>
              <w:t>61,54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EC5" w:rsidRPr="00DC7CE7" w:rsidRDefault="00DC7CE7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CE7">
              <w:rPr>
                <w:rFonts w:ascii="Times New Roman" w:hAnsi="Times New Roman"/>
                <w:sz w:val="24"/>
                <w:szCs w:val="24"/>
              </w:rPr>
              <w:t>69,23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F10EC5" w:rsidRPr="00DC7CE7" w:rsidRDefault="00DC7CE7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C7CE7">
              <w:rPr>
                <w:rFonts w:ascii="Times New Roman" w:hAnsi="Times New Roman"/>
                <w:sz w:val="24"/>
                <w:szCs w:val="24"/>
              </w:rPr>
              <w:t>69,23</w:t>
            </w:r>
          </w:p>
        </w:tc>
      </w:tr>
      <w:tr w:rsidR="007474FA" w:rsidTr="005E2E2C">
        <w:trPr>
          <w:trHeight w:val="781"/>
        </w:trPr>
        <w:tc>
          <w:tcPr>
            <w:tcW w:w="289" w:type="pct"/>
            <w:vAlign w:val="center"/>
          </w:tcPr>
          <w:p w:rsidR="007474FA" w:rsidRDefault="00F10EC5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7474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9" w:type="pct"/>
          </w:tcPr>
          <w:p w:rsidR="007474FA" w:rsidRPr="00816652" w:rsidRDefault="007474FA" w:rsidP="007474FA">
            <w:pPr>
              <w:pStyle w:val="ConsPlusCell"/>
              <w:jc w:val="both"/>
            </w:pPr>
            <w:r>
              <w:t>Доля ветхих тепловых сетей в границах эксплуатационной ответственности объектов социальной сферы, находящихся в муниципальной собственности Чунского районного муниципального образования</w:t>
            </w:r>
          </w:p>
        </w:tc>
        <w:tc>
          <w:tcPr>
            <w:tcW w:w="399" w:type="pct"/>
            <w:vAlign w:val="center"/>
          </w:tcPr>
          <w:p w:rsidR="007474FA" w:rsidRDefault="007474FA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2" w:type="pct"/>
            <w:vAlign w:val="center"/>
          </w:tcPr>
          <w:p w:rsidR="007474FA" w:rsidRDefault="00581B43" w:rsidP="005E2E2C">
            <w:pPr>
              <w:pStyle w:val="ConsPlusCell"/>
              <w:jc w:val="center"/>
            </w:pPr>
            <w:r>
              <w:t>35,0</w:t>
            </w:r>
          </w:p>
        </w:tc>
        <w:tc>
          <w:tcPr>
            <w:tcW w:w="613" w:type="pct"/>
            <w:vAlign w:val="center"/>
          </w:tcPr>
          <w:p w:rsidR="007474FA" w:rsidRDefault="003D2F8D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613" w:type="pct"/>
            <w:vAlign w:val="center"/>
          </w:tcPr>
          <w:p w:rsidR="007474FA" w:rsidRDefault="001A14E6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615" w:type="pct"/>
            <w:vAlign w:val="center"/>
          </w:tcPr>
          <w:p w:rsidR="007474FA" w:rsidRDefault="001A14E6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</w:tbl>
    <w:p w:rsidR="00A11314" w:rsidRDefault="00220632" w:rsidP="00A113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344" w:history="1">
        <w:r w:rsidR="00A11314" w:rsidRPr="008D008D">
          <w:rPr>
            <w:rFonts w:ascii="Times New Roman" w:hAnsi="Times New Roman" w:cs="Times New Roman"/>
            <w:sz w:val="24"/>
            <w:szCs w:val="24"/>
          </w:rPr>
          <w:t>Методика</w:t>
        </w:r>
      </w:hyperlink>
      <w:r w:rsidR="00A11314" w:rsidRPr="008D008D">
        <w:rPr>
          <w:rFonts w:ascii="Times New Roman" w:hAnsi="Times New Roman" w:cs="Times New Roman"/>
          <w:sz w:val="24"/>
          <w:szCs w:val="24"/>
        </w:rPr>
        <w:t xml:space="preserve"> р</w:t>
      </w:r>
      <w:r w:rsidR="00A11314" w:rsidRPr="006C5716">
        <w:rPr>
          <w:rFonts w:ascii="Times New Roman" w:hAnsi="Times New Roman" w:cs="Times New Roman"/>
          <w:sz w:val="24"/>
          <w:szCs w:val="24"/>
        </w:rPr>
        <w:t xml:space="preserve">асчета показателей результативности </w:t>
      </w:r>
      <w:r w:rsidR="00A11314">
        <w:rPr>
          <w:rFonts w:ascii="Times New Roman" w:hAnsi="Times New Roman" w:cs="Times New Roman"/>
          <w:sz w:val="24"/>
          <w:szCs w:val="24"/>
        </w:rPr>
        <w:t xml:space="preserve">подпрограммы 1 </w:t>
      </w:r>
      <w:r w:rsidR="00A11314" w:rsidRPr="006C5716">
        <w:rPr>
          <w:rFonts w:ascii="Times New Roman" w:hAnsi="Times New Roman" w:cs="Times New Roman"/>
          <w:sz w:val="24"/>
          <w:szCs w:val="24"/>
        </w:rPr>
        <w:t xml:space="preserve">приведена в таблице </w:t>
      </w:r>
      <w:r w:rsidR="00A6742A">
        <w:rPr>
          <w:rFonts w:ascii="Times New Roman" w:hAnsi="Times New Roman" w:cs="Times New Roman"/>
          <w:sz w:val="24"/>
          <w:szCs w:val="24"/>
        </w:rPr>
        <w:t>2.</w:t>
      </w:r>
      <w:r w:rsidR="00A11314" w:rsidRPr="006C5716">
        <w:rPr>
          <w:rFonts w:ascii="Times New Roman" w:hAnsi="Times New Roman" w:cs="Times New Roman"/>
          <w:sz w:val="24"/>
          <w:szCs w:val="24"/>
        </w:rPr>
        <w:t>3.</w:t>
      </w:r>
    </w:p>
    <w:p w:rsidR="003A2486" w:rsidRDefault="003A2486">
      <w:pPr>
        <w:rPr>
          <w:rFonts w:ascii="Times New Roman" w:hAnsi="Times New Roman" w:cs="Times New Roman"/>
          <w:sz w:val="24"/>
          <w:szCs w:val="24"/>
        </w:rPr>
      </w:pPr>
    </w:p>
    <w:p w:rsidR="00A11314" w:rsidRDefault="00A11314" w:rsidP="00A1131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6742A">
        <w:rPr>
          <w:rFonts w:ascii="Times New Roman" w:hAnsi="Times New Roman" w:cs="Times New Roman"/>
          <w:sz w:val="24"/>
          <w:szCs w:val="24"/>
        </w:rPr>
        <w:t>2.</w:t>
      </w:r>
      <w:r w:rsidRPr="006C571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C5716">
        <w:rPr>
          <w:rFonts w:ascii="Times New Roman" w:hAnsi="Times New Roman" w:cs="Times New Roman"/>
          <w:sz w:val="24"/>
          <w:szCs w:val="24"/>
        </w:rPr>
        <w:t>Методика расчета показателей результативности</w:t>
      </w:r>
      <w:r>
        <w:rPr>
          <w:rFonts w:ascii="Times New Roman" w:hAnsi="Times New Roman" w:cs="Times New Roman"/>
          <w:sz w:val="24"/>
          <w:szCs w:val="24"/>
        </w:rPr>
        <w:t xml:space="preserve"> подпрограммы 1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855"/>
        <w:gridCol w:w="6710"/>
        <w:gridCol w:w="7221"/>
      </w:tblGrid>
      <w:tr w:rsidR="00003AED" w:rsidTr="00A5358F">
        <w:trPr>
          <w:trHeight w:val="781"/>
        </w:trPr>
        <w:tc>
          <w:tcPr>
            <w:tcW w:w="289" w:type="pct"/>
            <w:vAlign w:val="center"/>
          </w:tcPr>
          <w:p w:rsidR="00A11314" w:rsidRDefault="00A11314" w:rsidP="009C60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9" w:type="pct"/>
            <w:vAlign w:val="center"/>
          </w:tcPr>
          <w:p w:rsidR="00A11314" w:rsidRDefault="00A11314" w:rsidP="009C60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2442" w:type="pct"/>
            <w:vAlign w:val="center"/>
          </w:tcPr>
          <w:p w:rsidR="00A11314" w:rsidRDefault="00A11314" w:rsidP="009C60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расчета значения показателя результативности</w:t>
            </w:r>
          </w:p>
        </w:tc>
      </w:tr>
      <w:tr w:rsidR="00003AED" w:rsidTr="00860C3C">
        <w:tc>
          <w:tcPr>
            <w:tcW w:w="289" w:type="pct"/>
            <w:vAlign w:val="center"/>
          </w:tcPr>
          <w:p w:rsidR="00A11314" w:rsidRDefault="00A11314" w:rsidP="009C60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pct"/>
            <w:vAlign w:val="center"/>
          </w:tcPr>
          <w:p w:rsidR="00A11314" w:rsidRDefault="00A11314" w:rsidP="009C60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2" w:type="pct"/>
            <w:vAlign w:val="center"/>
          </w:tcPr>
          <w:p w:rsidR="00A11314" w:rsidRDefault="00A11314" w:rsidP="009C60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3AED" w:rsidTr="005E2E2C">
        <w:trPr>
          <w:trHeight w:val="1245"/>
        </w:trPr>
        <w:tc>
          <w:tcPr>
            <w:tcW w:w="289" w:type="pct"/>
            <w:vAlign w:val="center"/>
          </w:tcPr>
          <w:p w:rsidR="00B62FA2" w:rsidRDefault="00860C3C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62F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pct"/>
            <w:vAlign w:val="center"/>
          </w:tcPr>
          <w:p w:rsidR="00B62FA2" w:rsidRPr="00816652" w:rsidRDefault="00B62FA2" w:rsidP="005E2E2C">
            <w:pPr>
              <w:pStyle w:val="ConsPlusCell"/>
            </w:pPr>
            <w:r>
              <w:t xml:space="preserve">Количество котельных объектов социальной сферы, находящихся в муниципальной собственности Чунского районного муниципального образования, где установлена </w:t>
            </w:r>
            <w:proofErr w:type="spellStart"/>
            <w:r>
              <w:t>комплексонатная</w:t>
            </w:r>
            <w:proofErr w:type="spellEnd"/>
            <w:r>
              <w:t xml:space="preserve"> водоподготовка</w:t>
            </w:r>
          </w:p>
        </w:tc>
        <w:tc>
          <w:tcPr>
            <w:tcW w:w="2442" w:type="pct"/>
            <w:vAlign w:val="center"/>
          </w:tcPr>
          <w:p w:rsidR="00B62FA2" w:rsidRDefault="00B62FA2" w:rsidP="005E2E2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Источником данных является первичные учетные данные</w:t>
            </w:r>
          </w:p>
        </w:tc>
      </w:tr>
      <w:tr w:rsidR="00003AED" w:rsidTr="005E2E2C">
        <w:trPr>
          <w:trHeight w:val="1831"/>
        </w:trPr>
        <w:tc>
          <w:tcPr>
            <w:tcW w:w="289" w:type="pct"/>
            <w:vAlign w:val="center"/>
          </w:tcPr>
          <w:p w:rsidR="00B62FA2" w:rsidRDefault="00860C3C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62F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pct"/>
            <w:vAlign w:val="center"/>
          </w:tcPr>
          <w:p w:rsidR="00B62FA2" w:rsidRPr="00816652" w:rsidRDefault="00B62FA2" w:rsidP="005E2E2C">
            <w:pPr>
              <w:pStyle w:val="ConsPlusCell"/>
            </w:pPr>
            <w:r>
              <w:t xml:space="preserve">Доля котельных объектов социальной сферы, находящихся в муниципальной собственности Чунского районного муниципального образования, где установлена </w:t>
            </w:r>
            <w:proofErr w:type="spellStart"/>
            <w:r>
              <w:t>комплексонатная</w:t>
            </w:r>
            <w:proofErr w:type="spellEnd"/>
            <w:r>
              <w:t xml:space="preserve"> водоподготовка</w:t>
            </w:r>
          </w:p>
        </w:tc>
        <w:tc>
          <w:tcPr>
            <w:tcW w:w="2442" w:type="pct"/>
            <w:vAlign w:val="center"/>
          </w:tcPr>
          <w:p w:rsidR="00003AED" w:rsidRPr="007474FA" w:rsidRDefault="00003AED" w:rsidP="005E2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Рассчитывается по формуле: В = (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Кв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*100)/Ко</w:t>
            </w:r>
          </w:p>
          <w:p w:rsidR="00003AED" w:rsidRPr="007474FA" w:rsidRDefault="00003AED" w:rsidP="005E2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где: 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Кв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– количество котельных с системой 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комплексонатной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водоподготовки;</w:t>
            </w:r>
          </w:p>
          <w:p w:rsidR="00B62FA2" w:rsidRDefault="00003AED" w:rsidP="005E2E2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Ко</w:t>
            </w:r>
            <w:proofErr w:type="gram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– общее количество котельных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</w:tr>
      <w:tr w:rsidR="00F10EC5" w:rsidTr="005E2E2C">
        <w:trPr>
          <w:trHeight w:val="1559"/>
        </w:trPr>
        <w:tc>
          <w:tcPr>
            <w:tcW w:w="289" w:type="pct"/>
            <w:vAlign w:val="center"/>
          </w:tcPr>
          <w:p w:rsidR="00F10EC5" w:rsidRDefault="00F10EC5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69" w:type="pct"/>
            <w:tcBorders>
              <w:bottom w:val="single" w:sz="4" w:space="0" w:color="auto"/>
            </w:tcBorders>
            <w:vAlign w:val="center"/>
          </w:tcPr>
          <w:p w:rsidR="00F10EC5" w:rsidRPr="00B62FA2" w:rsidRDefault="00F10EC5" w:rsidP="005E2E2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62FA2">
              <w:rPr>
                <w:rFonts w:ascii="Times New Roman" w:hAnsi="Times New Roman"/>
                <w:sz w:val="24"/>
                <w:szCs w:val="24"/>
              </w:rPr>
              <w:t>Количество твердотопливных котлов нового поколения (с большим коэффициентом полезного действия), установленных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  <w:tc>
          <w:tcPr>
            <w:tcW w:w="2442" w:type="pct"/>
            <w:tcBorders>
              <w:bottom w:val="single" w:sz="4" w:space="0" w:color="auto"/>
            </w:tcBorders>
            <w:vAlign w:val="center"/>
          </w:tcPr>
          <w:p w:rsidR="00F10EC5" w:rsidRDefault="00F10EC5" w:rsidP="005E2E2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Источником данных является первичные учетные данные</w:t>
            </w:r>
          </w:p>
        </w:tc>
      </w:tr>
      <w:tr w:rsidR="00F10EC5" w:rsidTr="005E2E2C">
        <w:tc>
          <w:tcPr>
            <w:tcW w:w="289" w:type="pct"/>
            <w:vAlign w:val="center"/>
          </w:tcPr>
          <w:p w:rsidR="00F10EC5" w:rsidRDefault="00F10EC5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69" w:type="pct"/>
            <w:tcBorders>
              <w:bottom w:val="single" w:sz="4" w:space="0" w:color="auto"/>
            </w:tcBorders>
            <w:vAlign w:val="center"/>
          </w:tcPr>
          <w:p w:rsidR="00F10EC5" w:rsidRPr="00B62FA2" w:rsidRDefault="00F10EC5" w:rsidP="005E2E2C">
            <w:pPr>
              <w:pStyle w:val="ConsPlusCell"/>
            </w:pPr>
            <w:r w:rsidRPr="00B62FA2">
              <w:t xml:space="preserve">Доля твердотопливных котлов нового поколения (с большим </w:t>
            </w:r>
            <w:r w:rsidRPr="00B62FA2">
              <w:lastRenderedPageBreak/>
              <w:t>коэффициентом полезного действия), установленных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  <w:tc>
          <w:tcPr>
            <w:tcW w:w="2442" w:type="pct"/>
            <w:tcBorders>
              <w:bottom w:val="single" w:sz="4" w:space="0" w:color="auto"/>
            </w:tcBorders>
            <w:vAlign w:val="center"/>
          </w:tcPr>
          <w:p w:rsidR="00F10EC5" w:rsidRPr="007474FA" w:rsidRDefault="00F10EC5" w:rsidP="005E2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Рассчитывается по формуле: Т = (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Тн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*100)/То</w:t>
            </w:r>
          </w:p>
          <w:p w:rsidR="00F10EC5" w:rsidRPr="007474FA" w:rsidRDefault="00F10EC5" w:rsidP="005E2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 xml:space="preserve">где: 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Тн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– количество твердотопливных котлов нового поколения               (с большим коэффициентом полезного действия);</w:t>
            </w:r>
          </w:p>
          <w:p w:rsidR="00F10EC5" w:rsidRPr="007474FA" w:rsidRDefault="00F10EC5" w:rsidP="005E2E2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То – общее количество твердотопливных котлов на объектах социальной сферы, находящихся в муниципальной собственности Чунского районного муниципального образования</w:t>
            </w:r>
          </w:p>
        </w:tc>
      </w:tr>
      <w:tr w:rsidR="00F30821" w:rsidTr="005E2E2C">
        <w:trPr>
          <w:trHeight w:val="136"/>
        </w:trPr>
        <w:tc>
          <w:tcPr>
            <w:tcW w:w="289" w:type="pct"/>
            <w:vAlign w:val="center"/>
          </w:tcPr>
          <w:p w:rsidR="00F30821" w:rsidRDefault="00F10EC5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F308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pct"/>
            <w:vAlign w:val="center"/>
          </w:tcPr>
          <w:p w:rsidR="00F30821" w:rsidRPr="00816652" w:rsidRDefault="00F30821" w:rsidP="005E2E2C">
            <w:pPr>
              <w:pStyle w:val="ConsPlusCell"/>
            </w:pPr>
            <w:r>
              <w:t xml:space="preserve">Доля </w:t>
            </w:r>
            <w:r w:rsidR="007474FA">
              <w:t xml:space="preserve">ветхих тепловых сетей в границах эксплуатационной ответственности </w:t>
            </w:r>
            <w:r>
              <w:t>объектов социальной сферы, находящихся в муниципальной собственности Чунского районн</w:t>
            </w:r>
            <w:r w:rsidR="007474FA">
              <w:t>ого муниципального образования</w:t>
            </w:r>
          </w:p>
        </w:tc>
        <w:tc>
          <w:tcPr>
            <w:tcW w:w="2442" w:type="pct"/>
            <w:vAlign w:val="center"/>
          </w:tcPr>
          <w:p w:rsidR="00F30821" w:rsidRPr="007474FA" w:rsidRDefault="00F30821" w:rsidP="005E2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Рассчитывается по формуле: С = (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Скр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*100)/Со</w:t>
            </w:r>
          </w:p>
          <w:p w:rsidR="007474FA" w:rsidRPr="007474FA" w:rsidRDefault="00F30821" w:rsidP="005E2E2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где: </w:t>
            </w:r>
            <w:proofErr w:type="spell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Скр</w:t>
            </w:r>
            <w:proofErr w:type="spell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– </w:t>
            </w:r>
            <w:r w:rsidR="007474FA"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протяженность ветхих тепловых сетей в границах эксплуатационной ответственности объектов социальной сферы, находящихся в муниципальной собственности Чунского районного муниципального образования;</w:t>
            </w:r>
          </w:p>
          <w:p w:rsidR="00F30821" w:rsidRDefault="00F30821" w:rsidP="005E2E2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Со</w:t>
            </w:r>
            <w:proofErr w:type="gramEnd"/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– общ</w:t>
            </w:r>
            <w:r w:rsidR="007474FA"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ая</w:t>
            </w:r>
            <w:r w:rsidRPr="007474F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="007474FA" w:rsidRPr="007474FA">
              <w:rPr>
                <w:rFonts w:ascii="Times New Roman" w:hAnsi="Times New Roman"/>
                <w:spacing w:val="-10"/>
                <w:sz w:val="24"/>
                <w:szCs w:val="24"/>
              </w:rPr>
              <w:t>протяженность ветхих тепловых сетей в границах эксплуатационной ответственности объектов социальной сферы, находящихся в муниципальной собственности Чунского районного муниципального образования</w:t>
            </w:r>
          </w:p>
        </w:tc>
      </w:tr>
    </w:tbl>
    <w:p w:rsidR="003A2486" w:rsidRDefault="003A2486" w:rsidP="0069670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  <w:sectPr w:rsidR="003A2486" w:rsidSect="003A2486">
          <w:pgSz w:w="16838" w:h="11905" w:orient="landscape"/>
          <w:pgMar w:top="1701" w:right="1134" w:bottom="1559" w:left="1134" w:header="720" w:footer="720" w:gutter="0"/>
          <w:cols w:space="720"/>
          <w:noEndnote/>
          <w:docGrid w:linePitch="299"/>
        </w:sectPr>
      </w:pPr>
    </w:p>
    <w:p w:rsidR="00EE7828" w:rsidRPr="00F44E17" w:rsidRDefault="00C43C89" w:rsidP="006967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</w:t>
      </w:r>
      <w:r w:rsidR="0089402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hyperlink w:anchor="Par397" w:history="1">
        <w:r w:rsidR="00EE7828" w:rsidRPr="00F44E17">
          <w:rPr>
            <w:rFonts w:ascii="Times New Roman" w:hAnsi="Times New Roman" w:cs="Times New Roman"/>
            <w:b/>
            <w:sz w:val="24"/>
            <w:szCs w:val="24"/>
          </w:rPr>
          <w:t xml:space="preserve">ПОДПРОГРАММА </w:t>
        </w:r>
        <w:r>
          <w:rPr>
            <w:rFonts w:ascii="Times New Roman" w:hAnsi="Times New Roman" w:cs="Times New Roman"/>
            <w:b/>
            <w:sz w:val="24"/>
            <w:szCs w:val="24"/>
          </w:rPr>
          <w:t>2</w:t>
        </w:r>
      </w:hyperlink>
      <w:r w:rsidR="003633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7828" w:rsidRPr="00F44E17">
        <w:rPr>
          <w:rFonts w:ascii="Times New Roman" w:hAnsi="Times New Roman" w:cs="Times New Roman"/>
          <w:b/>
          <w:sz w:val="24"/>
          <w:szCs w:val="24"/>
        </w:rPr>
        <w:t>«</w:t>
      </w:r>
      <w:r w:rsidR="00EE7828">
        <w:rPr>
          <w:rFonts w:ascii="Times New Roman" w:hAnsi="Times New Roman" w:cs="Times New Roman"/>
          <w:b/>
          <w:sz w:val="24"/>
          <w:szCs w:val="24"/>
        </w:rPr>
        <w:t xml:space="preserve">ЭНЕРГОСБЕРЕЖЕНИЕ И ПОВЫШЕНИЕ ЭНЕРГЕТИЧЕСКОЙ ЭФФЕКТИВНОСТИ </w:t>
      </w:r>
      <w:r w:rsidR="00EE7828" w:rsidRPr="00F44E17">
        <w:rPr>
          <w:rFonts w:ascii="Times New Roman" w:hAnsi="Times New Roman" w:cs="Times New Roman"/>
          <w:b/>
          <w:sz w:val="24"/>
          <w:szCs w:val="24"/>
        </w:rPr>
        <w:t>ОБЪЕКТОВ СОЦИАЛЬНОЙ СФЕРЫ, НАХОДЯЩИХСЯ В МУНИЦИПАЛЬНОЙ СОБСТВЕННОСТИ ЧУНСКОГО РАЙОН</w:t>
      </w:r>
      <w:r w:rsidR="007C7D82">
        <w:rPr>
          <w:rFonts w:ascii="Times New Roman" w:hAnsi="Times New Roman" w:cs="Times New Roman"/>
          <w:b/>
          <w:sz w:val="24"/>
          <w:szCs w:val="24"/>
        </w:rPr>
        <w:t>НОГО МУНИЦИПАЛЬНОГО ОБРАЗОВАНИЯ»</w:t>
      </w:r>
    </w:p>
    <w:p w:rsidR="00EE7828" w:rsidRPr="00CF5250" w:rsidRDefault="00EE7828" w:rsidP="00EE78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828" w:rsidRPr="00EE7828" w:rsidRDefault="00EE7828" w:rsidP="00EE78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C6F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ХАРАКТЕРИСТИКА ТЕКУЩЕГО СОСТОЯНИЯ </w:t>
      </w:r>
      <w:r w:rsidR="00A11314">
        <w:rPr>
          <w:rFonts w:ascii="Times New Roman" w:hAnsi="Times New Roman" w:cs="Times New Roman"/>
          <w:sz w:val="24"/>
          <w:szCs w:val="24"/>
        </w:rPr>
        <w:t>СФЕРЫ РЕАЛИЗАЦИИ ПОДПРОГРАММЫ 2</w:t>
      </w:r>
    </w:p>
    <w:p w:rsidR="00EE7828" w:rsidRDefault="00EE7828" w:rsidP="00EE782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828" w:rsidRPr="00EE7828" w:rsidRDefault="00EE7828" w:rsidP="00EE78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Энергосбережение в учреждениях социальной сферы – одна из самых острых в России проблем</w:t>
      </w:r>
      <w:r w:rsidR="00652C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Чунском районном муниципальном образовании не является исключением. Эта проблема стала особенно актуальной за последние 5 лет в связи с резким повышением стоимости энергоресурсов, дефицита местного бюджета, поэтому крайне важным становится обеспечение эффективного использования энергоресурсов в муниципальных зданиях.</w:t>
      </w:r>
    </w:p>
    <w:p w:rsidR="00EE7828" w:rsidRPr="00EE7828" w:rsidRDefault="00EE7828" w:rsidP="00EE78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ситуации, когда энергоресурсы становятся рыночным фактором и формируют значительную часть затрат местного бюджета, возникает необходимость в энергосбережении и повышении энергетической эффективности зданий, находящихся в муниципальной собственности, пользователями которых являются муниципальные учреждения.</w:t>
      </w:r>
    </w:p>
    <w:p w:rsidR="00EE7828" w:rsidRPr="00EE7828" w:rsidRDefault="00EE7828" w:rsidP="00EE782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Механизмами реализации потенциала энергосбережения в учреждениях социальной сферы должны стать:</w:t>
      </w:r>
    </w:p>
    <w:p w:rsidR="00EE7828" w:rsidRPr="00EE7828" w:rsidRDefault="00EE7828" w:rsidP="00EE7828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мероприятий по энергосбережению и повышению энергетической эффективности;</w:t>
      </w:r>
    </w:p>
    <w:p w:rsidR="00EE7828" w:rsidRPr="00EE7828" w:rsidRDefault="00EE7828" w:rsidP="00EE7828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постоянного мониторинга эффективности использования энергоресурсов;</w:t>
      </w:r>
    </w:p>
    <w:p w:rsidR="00EE7828" w:rsidRPr="00EE7828" w:rsidRDefault="00EE7828" w:rsidP="00EE7828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стимулирование работников в повышении </w:t>
      </w:r>
      <w:proofErr w:type="spellStart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7828" w:rsidRPr="00EE7828" w:rsidRDefault="00EE7828" w:rsidP="00EE7828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информационно-пропагандистские меры.</w:t>
      </w:r>
    </w:p>
    <w:p w:rsidR="00EE7828" w:rsidRPr="00EE7828" w:rsidRDefault="00EE7828" w:rsidP="00EE782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Чунского районного муниципального образования основными недостатками деятельности учреждений бюджетной сферы являются:</w:t>
      </w:r>
    </w:p>
    <w:p w:rsidR="00EE7828" w:rsidRPr="00EE7828" w:rsidRDefault="00EE7828" w:rsidP="00EE7828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приборов учета, используемых энергетических ресурсов;</w:t>
      </w:r>
    </w:p>
    <w:p w:rsidR="00EE7828" w:rsidRPr="00EE7828" w:rsidRDefault="00EE7828" w:rsidP="00EE7828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 теплого воздуха через чердачные и оконные проемы, систему вентиляции;</w:t>
      </w:r>
    </w:p>
    <w:p w:rsidR="00EE7828" w:rsidRPr="00EE7828" w:rsidRDefault="00EE7828" w:rsidP="00EE7828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недостаточный контроль соответствующих служб (как ответственных за эксплуатацию здания, так и </w:t>
      </w:r>
      <w:proofErr w:type="spellStart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энергоснабжающих</w:t>
      </w:r>
      <w:proofErr w:type="spellEnd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организаций) за соблюдением необходимых параметров работы систем;</w:t>
      </w:r>
    </w:p>
    <w:p w:rsidR="00EE7828" w:rsidRPr="00EE7828" w:rsidRDefault="00EE7828" w:rsidP="00EE7828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автоматизированного отпуска тепловой энергии в тепловых узлах управления;</w:t>
      </w:r>
    </w:p>
    <w:p w:rsidR="00EE7828" w:rsidRPr="00EE7828" w:rsidRDefault="00EE7828" w:rsidP="00EE7828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финансирования;</w:t>
      </w:r>
    </w:p>
    <w:p w:rsidR="00EE7828" w:rsidRPr="00EE7828" w:rsidRDefault="00EE7828" w:rsidP="00EE7828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знаний в сфере энергосберегающих технологий.</w:t>
      </w:r>
    </w:p>
    <w:p w:rsidR="00EE7828" w:rsidRPr="00EE7828" w:rsidRDefault="00EE7828" w:rsidP="00EE78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в муниципальных зданиях наблюдаются потери тепла и неэффективная теплоотдача отопительных приборов. Главными недостатками являются потери тепловой энергии и увеличение расходов на теплоснабжение.</w:t>
      </w:r>
    </w:p>
    <w:p w:rsidR="00EE7828" w:rsidRPr="00EE7828" w:rsidRDefault="00EE7828" w:rsidP="00EE78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многих зданиях остается устаревшая система освещения помещений, что приводит к большому расходу электроэнергии.</w:t>
      </w:r>
    </w:p>
    <w:p w:rsidR="00EE7828" w:rsidRPr="00EE7828" w:rsidRDefault="00EE7828" w:rsidP="00EE78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менять систему </w:t>
      </w:r>
      <w:proofErr w:type="gramStart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потреблением коммунальных услуг в муниципальных учреждениях, так как сложившаяся система не стимулирует их работников к обеспечению режима энергосбережения.</w:t>
      </w:r>
    </w:p>
    <w:p w:rsidR="00EE7828" w:rsidRPr="00EE7828" w:rsidRDefault="00EE7828" w:rsidP="00EE7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Сложившаяся система </w:t>
      </w:r>
      <w:proofErr w:type="gramStart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потреблением коммунальных услуг в муниципальных учреждениях слабо стимулирует руководителей и работников муниципальных учреждений к обеспечению режима энергосбережения. Зачастую при выборе оборудования и приборов систем тепл</w:t>
      </w:r>
      <w:proofErr w:type="gramStart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электро- и водоснабжения превалирует только их стоимость. Эксплуатация инженерных сетей и </w:t>
      </w: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оборудования в основном производится рабочими муниципальных учреждений. Персонал </w:t>
      </w:r>
      <w:r w:rsidR="00652C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</w:t>
      </w: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большинстве случаев не имеет должной квалификации, что становится причиной сбоев в работе оборудования, его преждевременно</w:t>
      </w:r>
      <w:r w:rsidR="00652CDB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выхода</w:t>
      </w: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строя.</w:t>
      </w:r>
    </w:p>
    <w:p w:rsidR="00EE7828" w:rsidRPr="00EE7828" w:rsidRDefault="00EE7828" w:rsidP="00EE7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энергосбережения в муниципальных учреждениях можно обеспечить только программно-целевым методом. </w:t>
      </w:r>
      <w:bookmarkStart w:id="14" w:name="_Toc231197013"/>
      <w:proofErr w:type="gramStart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2012, 2013 годах программно-целевой метод позволил провести энергетические обследования объектов социальной сферы, находящихся в муниципальной собственности Чунского районного муниципального образования, и далее даст возможность запланировать и реализовать по результатам энергетических обследований мероприятия по энергосбережению, обеспечить стимулирование работников в процессе энергосбережения, создать систему анализа и контроля за потреблением энергоресурсов и повышения энергетической эффективности муниципальных объектов.</w:t>
      </w:r>
      <w:proofErr w:type="gramEnd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тем, данные мероприятия необходимо проводить параллельно с подготовкой обслуживающего персонала. Без надлежащей эксплуатации дорогостоящее оборудование будет выходить из строя, что потребует дополнительных бюджетных средств. При разработке проектов реконструкции и модернизации инженерного оборудования муниципальных зданий необходимо обеспечить унификацию оборудования, что позволит обеспечить оптовые закупки запасных частей к нему и снизить их стоимость.</w:t>
      </w:r>
    </w:p>
    <w:p w:rsidR="00EE7828" w:rsidRPr="00EE7828" w:rsidRDefault="00EE7828" w:rsidP="00EE7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по повышению </w:t>
      </w:r>
      <w:proofErr w:type="spellStart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муниципальных учреждениях должен иметь постоянный характер, а не ограничиваться отдельными, разрозненными мероприятиями. При реализации </w:t>
      </w:r>
      <w:r w:rsid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67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соблюдены следующие принципы:</w:t>
      </w:r>
    </w:p>
    <w:p w:rsidR="00EE7828" w:rsidRPr="00EE7828" w:rsidRDefault="00EE7828" w:rsidP="000A1490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и контроль всех получаемых, производимых, транспортируемых и потребляемых энергоресурсов;</w:t>
      </w:r>
    </w:p>
    <w:p w:rsidR="00EE7828" w:rsidRPr="00EE7828" w:rsidRDefault="00EE7828" w:rsidP="000A1490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нормативных и правовых условий в области энергосбережения и повышения энергетической эффективности;</w:t>
      </w:r>
    </w:p>
    <w:p w:rsidR="00EE7828" w:rsidRPr="00EE7828" w:rsidRDefault="00EE7828" w:rsidP="000A1490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экономических, рыночных, механизмов энергосберегающей деятельности;</w:t>
      </w:r>
    </w:p>
    <w:p w:rsidR="00EE7828" w:rsidRPr="00EE7828" w:rsidRDefault="00EE7828" w:rsidP="000A1490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8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и подготовка персонала.</w:t>
      </w:r>
    </w:p>
    <w:bookmarkEnd w:id="14"/>
    <w:p w:rsidR="00EE7828" w:rsidRDefault="00EE7828" w:rsidP="00EE7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490" w:rsidRPr="00EE7828" w:rsidRDefault="0089402A" w:rsidP="000A14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C6F36">
        <w:rPr>
          <w:rFonts w:ascii="Times New Roman" w:hAnsi="Times New Roman" w:cs="Times New Roman"/>
          <w:sz w:val="24"/>
          <w:szCs w:val="24"/>
        </w:rPr>
        <w:t>2</w:t>
      </w:r>
      <w:r w:rsidR="00EE7828">
        <w:rPr>
          <w:rFonts w:ascii="Times New Roman" w:hAnsi="Times New Roman" w:cs="Times New Roman"/>
          <w:sz w:val="24"/>
          <w:szCs w:val="24"/>
        </w:rPr>
        <w:t>. ЦЕЛ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E7828">
        <w:rPr>
          <w:rFonts w:ascii="Times New Roman" w:hAnsi="Times New Roman" w:cs="Times New Roman"/>
          <w:sz w:val="24"/>
          <w:szCs w:val="24"/>
        </w:rPr>
        <w:t xml:space="preserve"> И ЗАДАЧИ ПОДПРОГРАММЫ </w:t>
      </w:r>
      <w:r w:rsidR="000A1490">
        <w:rPr>
          <w:rFonts w:ascii="Times New Roman" w:hAnsi="Times New Roman" w:cs="Times New Roman"/>
          <w:sz w:val="24"/>
          <w:szCs w:val="24"/>
        </w:rPr>
        <w:t>2</w:t>
      </w:r>
    </w:p>
    <w:p w:rsidR="00EE7828" w:rsidRDefault="00EE7828" w:rsidP="000A149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A1490" w:rsidRPr="000A1490" w:rsidRDefault="000A1490" w:rsidP="000A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</w:t>
      </w:r>
      <w:r w:rsid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</w:t>
      </w:r>
      <w:r w:rsid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ью</w:t>
      </w:r>
      <w:r w:rsidRP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 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A67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</w:t>
      </w:r>
      <w:r w:rsid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r w:rsidR="00D2241A" w:rsidRPr="00D2241A">
        <w:t xml:space="preserve"> </w:t>
      </w:r>
      <w:r w:rsid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2241A" w:rsidRP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рационального использования топливно-энергетических ресурсов за счет реализации энергосберегающих мероприятий.</w:t>
      </w:r>
    </w:p>
    <w:p w:rsidR="000A1490" w:rsidRPr="000A1490" w:rsidRDefault="000A1490" w:rsidP="000A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поставленн</w:t>
      </w:r>
      <w:r w:rsid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</w:t>
      </w:r>
      <w:r w:rsid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A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основывается на решении следующих задач:</w:t>
      </w:r>
    </w:p>
    <w:p w:rsidR="00D2241A" w:rsidRPr="00D2241A" w:rsidRDefault="00D2241A" w:rsidP="00D2241A">
      <w:pPr>
        <w:pStyle w:val="a5"/>
        <w:widowControl w:val="0"/>
        <w:numPr>
          <w:ilvl w:val="0"/>
          <w:numId w:val="47"/>
        </w:numPr>
        <w:tabs>
          <w:tab w:val="left" w:pos="34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241A">
        <w:rPr>
          <w:rFonts w:ascii="Times New Roman" w:hAnsi="Times New Roman"/>
          <w:sz w:val="24"/>
          <w:szCs w:val="24"/>
        </w:rPr>
        <w:t>реализация организационных, технических, технологических, экономических и иных мер, направленных на уменьшение потребления используемых энергетических ресурсов объектами социальной сферы, находящимися в муниципальной собственности Чунского районного муниципального образования;</w:t>
      </w:r>
    </w:p>
    <w:p w:rsidR="00D2241A" w:rsidRPr="00D2241A" w:rsidRDefault="00D2241A" w:rsidP="00D2241A">
      <w:pPr>
        <w:pStyle w:val="a5"/>
        <w:widowControl w:val="0"/>
        <w:numPr>
          <w:ilvl w:val="0"/>
          <w:numId w:val="47"/>
        </w:numPr>
        <w:tabs>
          <w:tab w:val="left" w:pos="34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241A">
        <w:rPr>
          <w:rFonts w:ascii="Times New Roman" w:hAnsi="Times New Roman"/>
          <w:sz w:val="24"/>
          <w:szCs w:val="24"/>
        </w:rPr>
        <w:t>сокращение расходов бюджета на обеспечение энергетическими ресурсами объектов социальной сферы, находящихся в муниципальной собственности Чунского районного муниципального образования;</w:t>
      </w:r>
    </w:p>
    <w:p w:rsidR="00EE7828" w:rsidRPr="00D2241A" w:rsidRDefault="00D2241A" w:rsidP="00D2241A">
      <w:pPr>
        <w:pStyle w:val="a5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1A">
        <w:rPr>
          <w:rFonts w:ascii="Times New Roman" w:hAnsi="Times New Roman"/>
          <w:sz w:val="24"/>
          <w:szCs w:val="24"/>
        </w:rPr>
        <w:t xml:space="preserve">внедрение </w:t>
      </w:r>
      <w:proofErr w:type="spellStart"/>
      <w:r w:rsidRPr="00D2241A">
        <w:rPr>
          <w:rFonts w:ascii="Times New Roman" w:hAnsi="Times New Roman"/>
          <w:sz w:val="24"/>
          <w:szCs w:val="24"/>
        </w:rPr>
        <w:t>энергоэффективных</w:t>
      </w:r>
      <w:proofErr w:type="spellEnd"/>
      <w:r w:rsidRPr="00D2241A">
        <w:rPr>
          <w:rFonts w:ascii="Times New Roman" w:hAnsi="Times New Roman"/>
          <w:sz w:val="24"/>
          <w:szCs w:val="24"/>
        </w:rPr>
        <w:t xml:space="preserve"> устройств (оборудования)</w:t>
      </w:r>
    </w:p>
    <w:p w:rsidR="00D2241A" w:rsidRDefault="00D2241A" w:rsidP="00A11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11314" w:rsidRDefault="00A11314" w:rsidP="00A11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C6F3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СИСТЕМА МЕРОПРИЯТИЙ ПОДПРОГРАММЫ 2</w:t>
      </w:r>
    </w:p>
    <w:p w:rsidR="00A11314" w:rsidRDefault="00A11314" w:rsidP="00A11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1314" w:rsidRDefault="00A11314" w:rsidP="00A11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подпрограммы 2 осуществляется системой мероприятий,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представленных в таблице </w:t>
      </w:r>
      <w:r w:rsidR="00D2241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 подпрограммы 2.</w:t>
      </w:r>
    </w:p>
    <w:p w:rsidR="003C6F36" w:rsidRDefault="003C6F36" w:rsidP="000A1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1490" w:rsidRPr="00EE7828" w:rsidRDefault="00C4764E" w:rsidP="00957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C6F36">
        <w:rPr>
          <w:rFonts w:ascii="Times New Roman" w:hAnsi="Times New Roman" w:cs="Times New Roman"/>
          <w:sz w:val="24"/>
          <w:szCs w:val="24"/>
        </w:rPr>
        <w:t>4</w:t>
      </w:r>
      <w:r w:rsidR="00EE7828">
        <w:rPr>
          <w:rFonts w:ascii="Times New Roman" w:hAnsi="Times New Roman" w:cs="Times New Roman"/>
          <w:sz w:val="24"/>
          <w:szCs w:val="24"/>
        </w:rPr>
        <w:t xml:space="preserve">. ОЖИДАЕМЫЕ РЕЗУЛЬТАТЫ РЕАЛИЗАЦИИ ПОДПРОГРАММЫ </w:t>
      </w:r>
      <w:r w:rsidR="000A1490">
        <w:rPr>
          <w:rFonts w:ascii="Times New Roman" w:hAnsi="Times New Roman" w:cs="Times New Roman"/>
          <w:sz w:val="24"/>
          <w:szCs w:val="24"/>
        </w:rPr>
        <w:t>2</w:t>
      </w:r>
      <w:r w:rsidR="00EE78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828" w:rsidRDefault="00EE7828" w:rsidP="000A149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708E6" w:rsidRPr="003708E6" w:rsidRDefault="003708E6" w:rsidP="003708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</w:t>
      </w:r>
      <w:r w:rsidR="00C47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224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достичь следующих результатов:</w:t>
      </w:r>
    </w:p>
    <w:p w:rsidR="003708E6" w:rsidRPr="003708E6" w:rsidRDefault="003708E6" w:rsidP="003708E6">
      <w:pPr>
        <w:widowControl w:val="0"/>
        <w:numPr>
          <w:ilvl w:val="0"/>
          <w:numId w:val="39"/>
        </w:numPr>
        <w:tabs>
          <w:tab w:val="left" w:pos="343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контроля над расходом топливно-энергетических ресурсов объектами социальной сферы, находящимися в муниципальной собственности Чунского районного муниципального образования;</w:t>
      </w:r>
    </w:p>
    <w:p w:rsidR="003708E6" w:rsidRPr="003708E6" w:rsidRDefault="003708E6" w:rsidP="003708E6">
      <w:pPr>
        <w:widowControl w:val="0"/>
        <w:numPr>
          <w:ilvl w:val="0"/>
          <w:numId w:val="39"/>
        </w:numPr>
        <w:tabs>
          <w:tab w:val="left" w:pos="343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затрат бюджета в результате уменьшения потребления топливно-энергетических ресурсов объектами социальной сферы, находящимися в муниципальной собственности Чунского районного муниципального образования;</w:t>
      </w:r>
    </w:p>
    <w:p w:rsidR="003708E6" w:rsidRPr="003708E6" w:rsidRDefault="003708E6" w:rsidP="003708E6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оптимизация целевых показателей энергетической эффективности по видам энергетических ресурсов.</w:t>
      </w:r>
    </w:p>
    <w:p w:rsidR="003708E6" w:rsidRPr="003708E6" w:rsidRDefault="003708E6" w:rsidP="003708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каждом учреждении будут проводиться мероприятия по энергосбережению.</w:t>
      </w:r>
    </w:p>
    <w:p w:rsidR="003708E6" w:rsidRPr="003708E6" w:rsidRDefault="003708E6" w:rsidP="003708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развитие экономики и социальной сферы на территории Чунского районного муниципального образования.</w:t>
      </w:r>
    </w:p>
    <w:p w:rsidR="00A11314" w:rsidRDefault="00A11314" w:rsidP="00A113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Количественные показатели результативности реализации подпрограммы 2 приведены в таблице </w:t>
      </w:r>
      <w:r w:rsidR="00D2241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 подпрограммы 2.</w:t>
      </w:r>
    </w:p>
    <w:p w:rsidR="00A11314" w:rsidRDefault="00A11314">
      <w:pPr>
        <w:rPr>
          <w:rFonts w:ascii="Times New Roman" w:hAnsi="Times New Roman" w:cs="Times New Roman"/>
          <w:sz w:val="24"/>
          <w:szCs w:val="24"/>
        </w:rPr>
        <w:sectPr w:rsidR="00A11314" w:rsidSect="003A2486">
          <w:pgSz w:w="11905" w:h="16838"/>
          <w:pgMar w:top="1134" w:right="1701" w:bottom="1134" w:left="1559" w:header="720" w:footer="720" w:gutter="0"/>
          <w:cols w:space="720"/>
          <w:noEndnote/>
          <w:docGrid w:linePitch="299"/>
        </w:sectPr>
      </w:pPr>
    </w:p>
    <w:p w:rsidR="00A11314" w:rsidRDefault="00A11314" w:rsidP="00A1131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D2241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 – Система мероприятий подпрограммы 2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774"/>
        <w:gridCol w:w="2782"/>
        <w:gridCol w:w="1870"/>
        <w:gridCol w:w="2103"/>
        <w:gridCol w:w="2036"/>
        <w:gridCol w:w="1419"/>
        <w:gridCol w:w="1195"/>
        <w:gridCol w:w="1090"/>
        <w:gridCol w:w="2085"/>
      </w:tblGrid>
      <w:tr w:rsidR="00957C78" w:rsidRPr="00BB4705" w:rsidTr="00213F60">
        <w:trPr>
          <w:trHeight w:val="282"/>
        </w:trPr>
        <w:tc>
          <w:tcPr>
            <w:tcW w:w="252" w:type="pct"/>
            <w:vMerge w:val="restart"/>
            <w:vAlign w:val="center"/>
          </w:tcPr>
          <w:p w:rsidR="00A11314" w:rsidRPr="00BB4705" w:rsidRDefault="00A11314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B470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B470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06" w:type="pct"/>
            <w:vMerge w:val="restart"/>
            <w:vAlign w:val="center"/>
          </w:tcPr>
          <w:p w:rsidR="00A11314" w:rsidRPr="00BB4705" w:rsidRDefault="00A11314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09" w:type="pct"/>
            <w:vMerge w:val="restart"/>
            <w:vAlign w:val="center"/>
          </w:tcPr>
          <w:p w:rsidR="00A11314" w:rsidRPr="00BB4705" w:rsidRDefault="00A11314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Ответственный исполнитель или соисполнитель (участники)</w:t>
            </w:r>
          </w:p>
        </w:tc>
        <w:tc>
          <w:tcPr>
            <w:tcW w:w="685" w:type="pct"/>
            <w:vMerge w:val="restart"/>
            <w:vAlign w:val="center"/>
          </w:tcPr>
          <w:p w:rsidR="00A11314" w:rsidRPr="00BB4705" w:rsidRDefault="00A11314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3" w:type="pct"/>
            <w:vMerge w:val="restart"/>
            <w:vAlign w:val="center"/>
          </w:tcPr>
          <w:p w:rsidR="00A11314" w:rsidRPr="00BB4705" w:rsidRDefault="00A11314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206" w:type="pct"/>
            <w:gridSpan w:val="3"/>
            <w:vAlign w:val="center"/>
          </w:tcPr>
          <w:p w:rsidR="00A11314" w:rsidRPr="00BB4705" w:rsidRDefault="00A11314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679" w:type="pct"/>
            <w:vMerge w:val="restart"/>
            <w:vAlign w:val="center"/>
          </w:tcPr>
          <w:p w:rsidR="00A11314" w:rsidRPr="00BB4705" w:rsidRDefault="00A11314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Показатель результативности подпрограммы</w:t>
            </w:r>
          </w:p>
        </w:tc>
      </w:tr>
      <w:tr w:rsidR="00957C78" w:rsidRPr="00BB4705" w:rsidTr="00AE0344">
        <w:trPr>
          <w:trHeight w:val="1406"/>
        </w:trPr>
        <w:tc>
          <w:tcPr>
            <w:tcW w:w="252" w:type="pct"/>
            <w:vMerge/>
          </w:tcPr>
          <w:p w:rsidR="00A11314" w:rsidRPr="00BB4705" w:rsidRDefault="00A11314" w:rsidP="00620DD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A11314" w:rsidRPr="00BB4705" w:rsidRDefault="00A11314" w:rsidP="00620DD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A11314" w:rsidRPr="00BB4705" w:rsidRDefault="00A11314" w:rsidP="00620DD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A11314" w:rsidRPr="00BB4705" w:rsidRDefault="00A11314" w:rsidP="00620DD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vMerge/>
          </w:tcPr>
          <w:p w:rsidR="00A11314" w:rsidRPr="00BB4705" w:rsidRDefault="00A11314" w:rsidP="00620DD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:rsidR="00A11314" w:rsidRPr="00BB4705" w:rsidRDefault="00A11314" w:rsidP="00DD44D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201</w:t>
            </w:r>
            <w:r w:rsidR="00DD44D4" w:rsidRPr="00BB4705">
              <w:rPr>
                <w:rFonts w:ascii="Times New Roman" w:hAnsi="Times New Roman"/>
                <w:sz w:val="24"/>
                <w:szCs w:val="24"/>
              </w:rPr>
              <w:t>8</w:t>
            </w:r>
            <w:r w:rsidRPr="00BB470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89" w:type="pct"/>
            <w:vAlign w:val="center"/>
          </w:tcPr>
          <w:p w:rsidR="00A11314" w:rsidRPr="00BB4705" w:rsidRDefault="00A11314" w:rsidP="00DD44D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201</w:t>
            </w:r>
            <w:r w:rsidR="00DD44D4" w:rsidRPr="00BB4705">
              <w:rPr>
                <w:rFonts w:ascii="Times New Roman" w:hAnsi="Times New Roman"/>
                <w:sz w:val="24"/>
                <w:szCs w:val="24"/>
              </w:rPr>
              <w:t>9</w:t>
            </w:r>
            <w:r w:rsidRPr="00BB470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4" w:type="pct"/>
            <w:vAlign w:val="center"/>
          </w:tcPr>
          <w:p w:rsidR="00A11314" w:rsidRPr="00BB4705" w:rsidRDefault="00A11314" w:rsidP="00DD44D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20</w:t>
            </w:r>
            <w:r w:rsidR="00DD44D4" w:rsidRPr="00BB4705">
              <w:rPr>
                <w:rFonts w:ascii="Times New Roman" w:hAnsi="Times New Roman"/>
                <w:sz w:val="24"/>
                <w:szCs w:val="24"/>
              </w:rPr>
              <w:t>20</w:t>
            </w:r>
            <w:r w:rsidRPr="00BB470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79" w:type="pct"/>
            <w:vMerge/>
          </w:tcPr>
          <w:p w:rsidR="00A11314" w:rsidRPr="00BB4705" w:rsidRDefault="00A11314" w:rsidP="00620DD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C78" w:rsidRPr="00BB4705" w:rsidTr="00213F60">
        <w:trPr>
          <w:trHeight w:val="276"/>
        </w:trPr>
        <w:tc>
          <w:tcPr>
            <w:tcW w:w="252" w:type="pct"/>
            <w:vAlign w:val="center"/>
          </w:tcPr>
          <w:p w:rsidR="00A11314" w:rsidRPr="00BB4705" w:rsidRDefault="00D50E40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6" w:type="pct"/>
            <w:vAlign w:val="center"/>
          </w:tcPr>
          <w:p w:rsidR="00A11314" w:rsidRPr="00BB4705" w:rsidRDefault="00D50E40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" w:type="pct"/>
            <w:vAlign w:val="center"/>
          </w:tcPr>
          <w:p w:rsidR="00A11314" w:rsidRPr="00BB4705" w:rsidRDefault="00D50E40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5" w:type="pct"/>
            <w:vAlign w:val="center"/>
          </w:tcPr>
          <w:p w:rsidR="00A11314" w:rsidRPr="00BB4705" w:rsidRDefault="00D50E40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3" w:type="pct"/>
            <w:vAlign w:val="center"/>
          </w:tcPr>
          <w:p w:rsidR="00A11314" w:rsidRPr="00BB4705" w:rsidRDefault="00D50E40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2" w:type="pct"/>
            <w:vAlign w:val="center"/>
          </w:tcPr>
          <w:p w:rsidR="00A11314" w:rsidRPr="00BB4705" w:rsidRDefault="00D50E40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" w:type="pct"/>
            <w:vAlign w:val="center"/>
          </w:tcPr>
          <w:p w:rsidR="00A11314" w:rsidRPr="00BB4705" w:rsidRDefault="00D50E40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" w:type="pct"/>
            <w:vAlign w:val="center"/>
          </w:tcPr>
          <w:p w:rsidR="00A11314" w:rsidRPr="00BB4705" w:rsidRDefault="00D50E40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9" w:type="pct"/>
            <w:vAlign w:val="center"/>
          </w:tcPr>
          <w:p w:rsidR="00A11314" w:rsidRPr="00BB4705" w:rsidRDefault="00D50E40" w:rsidP="00D50E4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57C78" w:rsidRPr="00BB4705" w:rsidTr="00213F60">
        <w:trPr>
          <w:trHeight w:val="453"/>
        </w:trPr>
        <w:tc>
          <w:tcPr>
            <w:tcW w:w="252" w:type="pct"/>
            <w:vMerge w:val="restart"/>
          </w:tcPr>
          <w:p w:rsidR="009744DE" w:rsidRPr="00BB4705" w:rsidRDefault="00364062" w:rsidP="00860C3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6" w:type="pct"/>
            <w:vMerge w:val="restart"/>
          </w:tcPr>
          <w:p w:rsidR="009744DE" w:rsidRPr="00BB4705" w:rsidRDefault="009744DE" w:rsidP="006427AF">
            <w:pPr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Мероприятие «Проектирование и установка приборов учета тепловой энергии»</w:t>
            </w:r>
          </w:p>
        </w:tc>
        <w:tc>
          <w:tcPr>
            <w:tcW w:w="609" w:type="pct"/>
            <w:vAlign w:val="center"/>
          </w:tcPr>
          <w:p w:rsidR="009744DE" w:rsidRPr="00BB4705" w:rsidRDefault="009744DE" w:rsidP="0069684E">
            <w:pPr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685" w:type="pct"/>
            <w:vMerge w:val="restart"/>
          </w:tcPr>
          <w:p w:rsidR="009744DE" w:rsidRPr="00BB4705" w:rsidRDefault="009744DE" w:rsidP="0036406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бюджет Чунского районного муниципального</w:t>
            </w:r>
            <w:r w:rsidR="00364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4705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663" w:type="pct"/>
            <w:vAlign w:val="center"/>
          </w:tcPr>
          <w:p w:rsidR="009744DE" w:rsidRPr="00BB4705" w:rsidRDefault="00364062" w:rsidP="0085290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2 107,50</w:t>
            </w:r>
          </w:p>
        </w:tc>
        <w:tc>
          <w:tcPr>
            <w:tcW w:w="462" w:type="pct"/>
            <w:vAlign w:val="center"/>
          </w:tcPr>
          <w:p w:rsidR="009744DE" w:rsidRPr="00BB4705" w:rsidRDefault="00364062" w:rsidP="009700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2 107,50</w:t>
            </w:r>
          </w:p>
        </w:tc>
        <w:tc>
          <w:tcPr>
            <w:tcW w:w="389" w:type="pct"/>
            <w:vAlign w:val="center"/>
          </w:tcPr>
          <w:p w:rsidR="009744DE" w:rsidRPr="00BB4705" w:rsidRDefault="00364062" w:rsidP="001C5CD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54" w:type="pct"/>
            <w:vAlign w:val="center"/>
          </w:tcPr>
          <w:p w:rsidR="009744DE" w:rsidRPr="00BB4705" w:rsidRDefault="00364062" w:rsidP="009700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</w:tcPr>
          <w:p w:rsidR="009744DE" w:rsidRPr="00BB4705" w:rsidRDefault="009744DE" w:rsidP="00FC35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Показател</w:t>
            </w:r>
            <w:r w:rsidR="00311152" w:rsidRPr="00BB4705">
              <w:rPr>
                <w:rFonts w:ascii="Times New Roman" w:hAnsi="Times New Roman"/>
                <w:sz w:val="24"/>
                <w:szCs w:val="24"/>
              </w:rPr>
              <w:t>ь</w:t>
            </w:r>
            <w:r w:rsidRPr="00BB4705">
              <w:rPr>
                <w:rFonts w:ascii="Times New Roman" w:hAnsi="Times New Roman"/>
                <w:sz w:val="24"/>
                <w:szCs w:val="24"/>
              </w:rPr>
              <w:t xml:space="preserve"> результативности из таблицы </w:t>
            </w:r>
            <w:r w:rsidR="00FD746D" w:rsidRPr="00BB4705">
              <w:rPr>
                <w:rFonts w:ascii="Times New Roman" w:hAnsi="Times New Roman"/>
                <w:sz w:val="24"/>
                <w:szCs w:val="24"/>
              </w:rPr>
              <w:t>3</w:t>
            </w:r>
            <w:r w:rsidRPr="00BB4705">
              <w:rPr>
                <w:rFonts w:ascii="Times New Roman" w:hAnsi="Times New Roman"/>
                <w:sz w:val="24"/>
                <w:szCs w:val="24"/>
              </w:rPr>
              <w:t>.</w:t>
            </w:r>
            <w:r w:rsidR="00A92C11" w:rsidRPr="00BB470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744DE" w:rsidRPr="00BB4705" w:rsidRDefault="009744DE" w:rsidP="009700B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 xml:space="preserve">(пункт </w:t>
            </w:r>
            <w:r w:rsidR="000B2F09" w:rsidRPr="00BB4705">
              <w:rPr>
                <w:rFonts w:ascii="Times New Roman" w:hAnsi="Times New Roman"/>
                <w:sz w:val="24"/>
                <w:szCs w:val="24"/>
              </w:rPr>
              <w:t>3</w:t>
            </w:r>
            <w:r w:rsidRPr="00BB470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57C78" w:rsidRPr="00BB4705" w:rsidTr="00213F60">
        <w:trPr>
          <w:trHeight w:val="453"/>
        </w:trPr>
        <w:tc>
          <w:tcPr>
            <w:tcW w:w="252" w:type="pct"/>
            <w:vMerge/>
          </w:tcPr>
          <w:p w:rsidR="009744DE" w:rsidRPr="00BB4705" w:rsidRDefault="009744DE" w:rsidP="00FC351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9744DE" w:rsidRPr="00BB4705" w:rsidRDefault="009744DE" w:rsidP="006427AF">
            <w:pPr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9744DE" w:rsidRPr="00BB4705" w:rsidRDefault="009744DE" w:rsidP="0069684E">
            <w:pPr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ОКСМП</w:t>
            </w:r>
          </w:p>
        </w:tc>
        <w:tc>
          <w:tcPr>
            <w:tcW w:w="685" w:type="pct"/>
            <w:vMerge/>
          </w:tcPr>
          <w:p w:rsidR="009744DE" w:rsidRPr="00BB4705" w:rsidRDefault="009744DE" w:rsidP="00FC351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9744DE" w:rsidRPr="00BB4705" w:rsidRDefault="00364062" w:rsidP="0085290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843,00</w:t>
            </w:r>
          </w:p>
        </w:tc>
        <w:tc>
          <w:tcPr>
            <w:tcW w:w="462" w:type="pct"/>
            <w:vAlign w:val="center"/>
          </w:tcPr>
          <w:p w:rsidR="009744DE" w:rsidRPr="00BB4705" w:rsidRDefault="00364062" w:rsidP="009700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843,00</w:t>
            </w:r>
          </w:p>
        </w:tc>
        <w:tc>
          <w:tcPr>
            <w:tcW w:w="389" w:type="pct"/>
            <w:vAlign w:val="center"/>
          </w:tcPr>
          <w:p w:rsidR="009744DE" w:rsidRPr="00BB4705" w:rsidRDefault="00364062" w:rsidP="009700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54" w:type="pct"/>
            <w:vAlign w:val="center"/>
          </w:tcPr>
          <w:p w:rsidR="009744DE" w:rsidRPr="00BB4705" w:rsidRDefault="00364062" w:rsidP="009700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</w:tcPr>
          <w:p w:rsidR="009744DE" w:rsidRPr="00BB4705" w:rsidRDefault="009744DE" w:rsidP="00FC35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C78" w:rsidRPr="00BB4705" w:rsidTr="00213F60">
        <w:trPr>
          <w:trHeight w:val="454"/>
        </w:trPr>
        <w:tc>
          <w:tcPr>
            <w:tcW w:w="252" w:type="pct"/>
            <w:vMerge/>
          </w:tcPr>
          <w:p w:rsidR="009744DE" w:rsidRPr="00BB4705" w:rsidRDefault="009744DE" w:rsidP="00FC351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9744DE" w:rsidRPr="00BB4705" w:rsidRDefault="009744DE" w:rsidP="006427AF">
            <w:pPr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9744DE" w:rsidRPr="00BB4705" w:rsidRDefault="009744DE" w:rsidP="0069684E">
            <w:pPr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685" w:type="pct"/>
            <w:vMerge/>
          </w:tcPr>
          <w:p w:rsidR="009744DE" w:rsidRPr="00BB4705" w:rsidRDefault="009744DE" w:rsidP="00FC351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9744DE" w:rsidRPr="00BB4705" w:rsidRDefault="00364062" w:rsidP="009700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462" w:type="pct"/>
            <w:vAlign w:val="center"/>
          </w:tcPr>
          <w:p w:rsidR="009744DE" w:rsidRPr="00BB4705" w:rsidRDefault="00364062" w:rsidP="009700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389" w:type="pct"/>
            <w:vAlign w:val="center"/>
          </w:tcPr>
          <w:p w:rsidR="009744DE" w:rsidRPr="00BB4705" w:rsidRDefault="00364062" w:rsidP="009700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54" w:type="pct"/>
            <w:vAlign w:val="center"/>
          </w:tcPr>
          <w:p w:rsidR="009744DE" w:rsidRPr="00BB4705" w:rsidRDefault="00364062" w:rsidP="009700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</w:tcPr>
          <w:p w:rsidR="009744DE" w:rsidRPr="00BB4705" w:rsidRDefault="009744DE" w:rsidP="00FC35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C78" w:rsidRPr="00BB4705" w:rsidTr="00213F60">
        <w:tc>
          <w:tcPr>
            <w:tcW w:w="252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pct"/>
            <w:gridSpan w:val="3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663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462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389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54" w:type="pct"/>
            <w:vAlign w:val="center"/>
          </w:tcPr>
          <w:p w:rsidR="00901D24" w:rsidRPr="00BB4705" w:rsidRDefault="00364062" w:rsidP="0084379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79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D24" w:rsidRPr="00BB4705" w:rsidTr="00213F60">
        <w:tc>
          <w:tcPr>
            <w:tcW w:w="5000" w:type="pct"/>
            <w:gridSpan w:val="9"/>
            <w:vAlign w:val="center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в том числе по источникам финансирования:</w:t>
            </w:r>
          </w:p>
        </w:tc>
      </w:tr>
      <w:tr w:rsidR="00957C78" w:rsidRPr="00BB4705" w:rsidTr="00213F60">
        <w:tc>
          <w:tcPr>
            <w:tcW w:w="252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200" w:type="pct"/>
            <w:gridSpan w:val="3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бюджет Иркутской области</w:t>
            </w:r>
          </w:p>
        </w:tc>
        <w:tc>
          <w:tcPr>
            <w:tcW w:w="663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54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79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C78" w:rsidRPr="00BB4705" w:rsidTr="00213F60">
        <w:tc>
          <w:tcPr>
            <w:tcW w:w="252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200" w:type="pct"/>
            <w:gridSpan w:val="3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бюджет Чунского районного муниципального образования</w:t>
            </w:r>
          </w:p>
        </w:tc>
        <w:tc>
          <w:tcPr>
            <w:tcW w:w="663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462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2 950,50</w:t>
            </w:r>
          </w:p>
        </w:tc>
        <w:tc>
          <w:tcPr>
            <w:tcW w:w="389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54" w:type="pct"/>
            <w:vAlign w:val="center"/>
          </w:tcPr>
          <w:p w:rsidR="00901D24" w:rsidRPr="00BB4705" w:rsidRDefault="00364062" w:rsidP="0084379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79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D24" w:rsidRPr="00BB4705" w:rsidTr="00213F60">
        <w:tc>
          <w:tcPr>
            <w:tcW w:w="5000" w:type="pct"/>
            <w:gridSpan w:val="9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в том числе по исполнителям:</w:t>
            </w:r>
          </w:p>
        </w:tc>
      </w:tr>
      <w:tr w:rsidR="00957C78" w:rsidRPr="00BB4705" w:rsidTr="00213F60">
        <w:tc>
          <w:tcPr>
            <w:tcW w:w="252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200" w:type="pct"/>
            <w:gridSpan w:val="3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663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2 107,50</w:t>
            </w:r>
          </w:p>
        </w:tc>
        <w:tc>
          <w:tcPr>
            <w:tcW w:w="462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2 107,50</w:t>
            </w:r>
          </w:p>
        </w:tc>
        <w:tc>
          <w:tcPr>
            <w:tcW w:w="389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54" w:type="pct"/>
            <w:vAlign w:val="center"/>
          </w:tcPr>
          <w:p w:rsidR="00901D24" w:rsidRPr="00BB4705" w:rsidRDefault="00364062" w:rsidP="0084379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79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C78" w:rsidRPr="00BB4705" w:rsidTr="00213F60">
        <w:tc>
          <w:tcPr>
            <w:tcW w:w="252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200" w:type="pct"/>
            <w:gridSpan w:val="3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B4705">
              <w:rPr>
                <w:rFonts w:ascii="Times New Roman" w:hAnsi="Times New Roman"/>
                <w:sz w:val="24"/>
                <w:szCs w:val="24"/>
              </w:rPr>
              <w:t>ОКСМП</w:t>
            </w:r>
          </w:p>
        </w:tc>
        <w:tc>
          <w:tcPr>
            <w:tcW w:w="663" w:type="pct"/>
            <w:vAlign w:val="center"/>
          </w:tcPr>
          <w:p w:rsidR="00901D24" w:rsidRPr="00BB4705" w:rsidRDefault="00364062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843,00</w:t>
            </w:r>
          </w:p>
        </w:tc>
        <w:tc>
          <w:tcPr>
            <w:tcW w:w="462" w:type="pct"/>
            <w:vAlign w:val="center"/>
          </w:tcPr>
          <w:p w:rsidR="00901D24" w:rsidRPr="00BB4705" w:rsidRDefault="0006340A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843,00</w:t>
            </w:r>
          </w:p>
        </w:tc>
        <w:tc>
          <w:tcPr>
            <w:tcW w:w="389" w:type="pct"/>
            <w:vAlign w:val="center"/>
          </w:tcPr>
          <w:p w:rsidR="00901D24" w:rsidRPr="00BB4705" w:rsidRDefault="0006340A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54" w:type="pct"/>
            <w:vAlign w:val="center"/>
          </w:tcPr>
          <w:p w:rsidR="00901D24" w:rsidRPr="00BB4705" w:rsidRDefault="0006340A" w:rsidP="00901D2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79" w:type="pct"/>
          </w:tcPr>
          <w:p w:rsidR="00901D24" w:rsidRPr="00BB4705" w:rsidRDefault="00901D24" w:rsidP="00901D2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0467" w:rsidRDefault="003C0467" w:rsidP="00A1131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A11314" w:rsidRDefault="00A11314" w:rsidP="00A1131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2241A">
        <w:rPr>
          <w:rFonts w:ascii="Times New Roman" w:hAnsi="Times New Roman" w:cs="Times New Roman"/>
          <w:sz w:val="24"/>
          <w:szCs w:val="24"/>
        </w:rPr>
        <w:t>3.</w:t>
      </w:r>
      <w:r w:rsidRPr="006C571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C5716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</w:t>
      </w:r>
      <w:r>
        <w:rPr>
          <w:rFonts w:ascii="Times New Roman" w:hAnsi="Times New Roman" w:cs="Times New Roman"/>
          <w:sz w:val="24"/>
          <w:szCs w:val="24"/>
        </w:rPr>
        <w:t>подпрограммы 2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684"/>
        <w:gridCol w:w="7404"/>
        <w:gridCol w:w="1081"/>
        <w:gridCol w:w="2288"/>
        <w:gridCol w:w="1207"/>
        <w:gridCol w:w="1299"/>
        <w:gridCol w:w="1391"/>
      </w:tblGrid>
      <w:tr w:rsidR="000B2F09" w:rsidTr="000B2F09">
        <w:trPr>
          <w:trHeight w:val="370"/>
        </w:trPr>
        <w:tc>
          <w:tcPr>
            <w:tcW w:w="223" w:type="pct"/>
            <w:vMerge w:val="restart"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1" w:type="pct"/>
            <w:vMerge w:val="restart"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352" w:type="pct"/>
            <w:vMerge w:val="restart"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745" w:type="pct"/>
            <w:vMerge w:val="restart"/>
            <w:vAlign w:val="center"/>
          </w:tcPr>
          <w:p w:rsidR="00A11314" w:rsidRDefault="00523328" w:rsidP="00937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 (оценка</w:t>
            </w:r>
            <w:r w:rsidR="000B2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1314">
              <w:rPr>
                <w:rFonts w:ascii="Times New Roman" w:hAnsi="Times New Roman"/>
                <w:sz w:val="24"/>
                <w:szCs w:val="24"/>
              </w:rPr>
              <w:t>201</w:t>
            </w:r>
            <w:r w:rsidR="00937DD9">
              <w:rPr>
                <w:rFonts w:ascii="Times New Roman" w:hAnsi="Times New Roman"/>
                <w:sz w:val="24"/>
                <w:szCs w:val="24"/>
              </w:rPr>
              <w:t>7</w:t>
            </w:r>
            <w:r w:rsidR="00A11314">
              <w:rPr>
                <w:rFonts w:ascii="Times New Roman" w:hAnsi="Times New Roman"/>
                <w:sz w:val="24"/>
                <w:szCs w:val="24"/>
              </w:rPr>
              <w:t>года)</w:t>
            </w:r>
          </w:p>
        </w:tc>
        <w:tc>
          <w:tcPr>
            <w:tcW w:w="1269" w:type="pct"/>
            <w:gridSpan w:val="3"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Планируемое значение по годам</w:t>
            </w:r>
          </w:p>
        </w:tc>
      </w:tr>
      <w:tr w:rsidR="000B2F09" w:rsidTr="00AE0344">
        <w:trPr>
          <w:trHeight w:val="896"/>
        </w:trPr>
        <w:tc>
          <w:tcPr>
            <w:tcW w:w="223" w:type="pct"/>
            <w:vMerge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vMerge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  <w:vMerge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pct"/>
            <w:vMerge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A11314" w:rsidRDefault="00A11314" w:rsidP="00937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937DD9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23" w:type="pct"/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DD9">
              <w:rPr>
                <w:rFonts w:ascii="Times New Roman" w:hAnsi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" w:type="pct"/>
            <w:vAlign w:val="center"/>
          </w:tcPr>
          <w:p w:rsidR="00A11314" w:rsidRDefault="00A11314" w:rsidP="00937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7DD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B2F09" w:rsidTr="000B2F09"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:rsidR="00A11314" w:rsidRDefault="00A11314" w:rsidP="00620DD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B2F09" w:rsidRPr="002E1E77" w:rsidTr="005E2E2C">
        <w:trPr>
          <w:trHeight w:val="278"/>
        </w:trPr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2D06F7" w:rsidRDefault="00860C3C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D06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1" w:type="pct"/>
            <w:tcBorders>
              <w:bottom w:val="single" w:sz="4" w:space="0" w:color="auto"/>
            </w:tcBorders>
          </w:tcPr>
          <w:p w:rsidR="002D06F7" w:rsidRPr="00816652" w:rsidRDefault="002D06F7" w:rsidP="0006340A">
            <w:pPr>
              <w:pStyle w:val="ConsPlusCell"/>
            </w:pPr>
            <w:r w:rsidRPr="00816652">
              <w:t>Доля объектов социальной сферы, находящихся в муниципальной собственности Чунского районного муниципального образования</w:t>
            </w:r>
            <w:r>
              <w:t xml:space="preserve">, </w:t>
            </w:r>
            <w:r w:rsidRPr="004B7DAE">
              <w:t>где установлены приборы учета тепловой энергии</w:t>
            </w:r>
            <w:r>
              <w:t xml:space="preserve"> (согласно п. </w:t>
            </w:r>
            <w:r w:rsidR="009700B3">
              <w:t>1</w:t>
            </w:r>
            <w:r w:rsidR="0006340A">
              <w:t xml:space="preserve">                  с</w:t>
            </w:r>
            <w:r w:rsidR="009700B3">
              <w:t>т. 13 Федерального закона от 23.11.2009 г. № 261-ФЗ)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2D06F7" w:rsidRDefault="002D06F7" w:rsidP="005E2E2C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:rsidR="002D06F7" w:rsidRPr="002E1E77" w:rsidRDefault="00DC7CE7" w:rsidP="005E2E2C">
            <w:pPr>
              <w:pStyle w:val="ConsPlusCell"/>
              <w:jc w:val="center"/>
            </w:pPr>
            <w:r>
              <w:t>89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2D06F7" w:rsidRPr="002E1E77" w:rsidRDefault="0006340A" w:rsidP="005E2E2C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2D06F7" w:rsidRPr="002E1E77" w:rsidRDefault="00E23721" w:rsidP="005E2E2C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:rsidR="002D06F7" w:rsidRPr="002E1E77" w:rsidRDefault="00E23721" w:rsidP="005E2E2C">
            <w:pPr>
              <w:pStyle w:val="ConsPlusCell"/>
              <w:jc w:val="center"/>
            </w:pPr>
            <w:r>
              <w:t>100</w:t>
            </w:r>
          </w:p>
        </w:tc>
      </w:tr>
    </w:tbl>
    <w:p w:rsidR="00A11314" w:rsidRDefault="00220632" w:rsidP="00A113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344" w:history="1">
        <w:r w:rsidR="00A11314" w:rsidRPr="008D008D">
          <w:rPr>
            <w:rFonts w:ascii="Times New Roman" w:hAnsi="Times New Roman" w:cs="Times New Roman"/>
            <w:sz w:val="24"/>
            <w:szCs w:val="24"/>
          </w:rPr>
          <w:t>Методика</w:t>
        </w:r>
      </w:hyperlink>
      <w:r w:rsidR="00A11314" w:rsidRPr="008D008D">
        <w:rPr>
          <w:rFonts w:ascii="Times New Roman" w:hAnsi="Times New Roman" w:cs="Times New Roman"/>
          <w:sz w:val="24"/>
          <w:szCs w:val="24"/>
        </w:rPr>
        <w:t xml:space="preserve"> р</w:t>
      </w:r>
      <w:r w:rsidR="00A11314" w:rsidRPr="006C5716">
        <w:rPr>
          <w:rFonts w:ascii="Times New Roman" w:hAnsi="Times New Roman" w:cs="Times New Roman"/>
          <w:sz w:val="24"/>
          <w:szCs w:val="24"/>
        </w:rPr>
        <w:t xml:space="preserve">асчета показателей результативности </w:t>
      </w:r>
      <w:r w:rsidR="00A11314">
        <w:rPr>
          <w:rFonts w:ascii="Times New Roman" w:hAnsi="Times New Roman" w:cs="Times New Roman"/>
          <w:sz w:val="24"/>
          <w:szCs w:val="24"/>
        </w:rPr>
        <w:t xml:space="preserve">подпрограммы 2 </w:t>
      </w:r>
      <w:r w:rsidR="00A11314" w:rsidRPr="006C5716">
        <w:rPr>
          <w:rFonts w:ascii="Times New Roman" w:hAnsi="Times New Roman" w:cs="Times New Roman"/>
          <w:sz w:val="24"/>
          <w:szCs w:val="24"/>
        </w:rPr>
        <w:t xml:space="preserve">приведена в таблице </w:t>
      </w:r>
      <w:r w:rsidR="00D2241A">
        <w:rPr>
          <w:rFonts w:ascii="Times New Roman" w:hAnsi="Times New Roman" w:cs="Times New Roman"/>
          <w:sz w:val="24"/>
          <w:szCs w:val="24"/>
        </w:rPr>
        <w:t>3.</w:t>
      </w:r>
      <w:r w:rsidR="00A11314" w:rsidRPr="006C5716">
        <w:rPr>
          <w:rFonts w:ascii="Times New Roman" w:hAnsi="Times New Roman" w:cs="Times New Roman"/>
          <w:sz w:val="24"/>
          <w:szCs w:val="24"/>
        </w:rPr>
        <w:t>3.</w:t>
      </w:r>
    </w:p>
    <w:p w:rsidR="00A11314" w:rsidRDefault="00A11314" w:rsidP="00A1131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D2241A">
        <w:rPr>
          <w:rFonts w:ascii="Times New Roman" w:hAnsi="Times New Roman" w:cs="Times New Roman"/>
          <w:sz w:val="24"/>
          <w:szCs w:val="24"/>
        </w:rPr>
        <w:t>3.</w:t>
      </w:r>
      <w:r w:rsidRPr="006C571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C5716">
        <w:rPr>
          <w:rFonts w:ascii="Times New Roman" w:hAnsi="Times New Roman" w:cs="Times New Roman"/>
          <w:sz w:val="24"/>
          <w:szCs w:val="24"/>
        </w:rPr>
        <w:t>Методика расчета показателей результативности</w:t>
      </w:r>
      <w:r>
        <w:rPr>
          <w:rFonts w:ascii="Times New Roman" w:hAnsi="Times New Roman" w:cs="Times New Roman"/>
          <w:sz w:val="24"/>
          <w:szCs w:val="24"/>
        </w:rPr>
        <w:t xml:space="preserve"> подпрограммы 2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691"/>
        <w:gridCol w:w="5076"/>
        <w:gridCol w:w="9587"/>
      </w:tblGrid>
      <w:tr w:rsidR="00A11314" w:rsidTr="00A92C11">
        <w:trPr>
          <w:trHeight w:val="449"/>
        </w:trPr>
        <w:tc>
          <w:tcPr>
            <w:tcW w:w="225" w:type="pct"/>
            <w:vAlign w:val="center"/>
          </w:tcPr>
          <w:p w:rsidR="00A11314" w:rsidRDefault="00A11314" w:rsidP="00484E4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53" w:type="pct"/>
            <w:vAlign w:val="center"/>
          </w:tcPr>
          <w:p w:rsidR="00A11314" w:rsidRDefault="00A11314" w:rsidP="00484E4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3122" w:type="pct"/>
            <w:vAlign w:val="center"/>
          </w:tcPr>
          <w:p w:rsidR="00A11314" w:rsidRDefault="00A11314" w:rsidP="00484E4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расчета значения показателя результативности</w:t>
            </w:r>
          </w:p>
        </w:tc>
      </w:tr>
      <w:tr w:rsidR="00A11314" w:rsidTr="00EE5983">
        <w:tc>
          <w:tcPr>
            <w:tcW w:w="225" w:type="pct"/>
            <w:vAlign w:val="center"/>
          </w:tcPr>
          <w:p w:rsidR="00A11314" w:rsidRDefault="00A11314" w:rsidP="00484E4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3" w:type="pct"/>
            <w:vAlign w:val="center"/>
          </w:tcPr>
          <w:p w:rsidR="00A11314" w:rsidRDefault="00A11314" w:rsidP="00484E4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2" w:type="pct"/>
            <w:vAlign w:val="center"/>
          </w:tcPr>
          <w:p w:rsidR="00A11314" w:rsidRDefault="00A11314" w:rsidP="00484E4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84E4D" w:rsidTr="005E2E2C">
        <w:trPr>
          <w:trHeight w:val="1446"/>
        </w:trPr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484E4D" w:rsidRDefault="00860C3C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4E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3" w:type="pct"/>
            <w:tcBorders>
              <w:bottom w:val="single" w:sz="4" w:space="0" w:color="auto"/>
            </w:tcBorders>
          </w:tcPr>
          <w:p w:rsidR="00484E4D" w:rsidRPr="00816652" w:rsidRDefault="00484E4D" w:rsidP="005A07B3">
            <w:pPr>
              <w:pStyle w:val="ConsPlusCell"/>
              <w:jc w:val="both"/>
            </w:pPr>
            <w:r w:rsidRPr="00816652">
              <w:t>Доля объектов социальной сферы, находящихся в муниципальной собственности Чунского районного муниципального образования</w:t>
            </w:r>
            <w:r>
              <w:t xml:space="preserve">, </w:t>
            </w:r>
            <w:r w:rsidRPr="004B7DAE">
              <w:t>где установлены приборы учета тепловой энергии</w:t>
            </w:r>
            <w:r w:rsidR="00A92C11">
              <w:t xml:space="preserve"> </w:t>
            </w:r>
            <w:r w:rsidR="005A07B3">
              <w:t>(согласно п. 1 ст. 13 Федерального закона от 23.11.2009 г.                           № 261-ФЗ)</w:t>
            </w:r>
          </w:p>
        </w:tc>
        <w:tc>
          <w:tcPr>
            <w:tcW w:w="3122" w:type="pct"/>
            <w:tcBorders>
              <w:bottom w:val="single" w:sz="4" w:space="0" w:color="auto"/>
            </w:tcBorders>
          </w:tcPr>
          <w:p w:rsidR="00F70887" w:rsidRPr="006C5716" w:rsidRDefault="00F70887" w:rsidP="00F708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 xml:space="preserve">Рассчитывается по формуле: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т/э </w:t>
            </w:r>
            <w:r w:rsidRPr="006C5716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4E6775">
              <w:rPr>
                <w:rFonts w:ascii="Times New Roman" w:hAnsi="Times New Roman"/>
                <w:sz w:val="24"/>
                <w:szCs w:val="24"/>
              </w:rPr>
              <w:t>К т/э*100)/К</w:t>
            </w:r>
            <w:r>
              <w:rPr>
                <w:rFonts w:ascii="Times New Roman" w:hAnsi="Times New Roman"/>
                <w:sz w:val="24"/>
                <w:szCs w:val="24"/>
              </w:rPr>
              <w:t>о т/э</w:t>
            </w:r>
            <w:r w:rsidRPr="006C571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70887" w:rsidRPr="006C5716" w:rsidRDefault="00F70887" w:rsidP="00F708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716">
              <w:rPr>
                <w:rFonts w:ascii="Times New Roman" w:hAnsi="Times New Roman"/>
                <w:sz w:val="24"/>
                <w:szCs w:val="24"/>
              </w:rPr>
              <w:t xml:space="preserve">где: </w:t>
            </w:r>
            <w:proofErr w:type="spellStart"/>
            <w:proofErr w:type="gramStart"/>
            <w:r w:rsidR="004E6775">
              <w:rPr>
                <w:rFonts w:ascii="Times New Roman" w:hAnsi="Times New Roman"/>
                <w:sz w:val="24"/>
                <w:szCs w:val="24"/>
              </w:rPr>
              <w:t>К</w:t>
            </w:r>
            <w:r w:rsidR="00397E1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т/э – количество объектов социальной сферы, находящихся в муниципальной собственности Чунского районного муниципального образования, с установленными </w:t>
            </w:r>
            <w:r w:rsidRPr="00F70887">
              <w:rPr>
                <w:rFonts w:ascii="Times New Roman" w:hAnsi="Times New Roman"/>
                <w:sz w:val="24"/>
                <w:szCs w:val="24"/>
              </w:rPr>
              <w:t>прибор</w:t>
            </w:r>
            <w:r w:rsidR="002D06F7"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F70887">
              <w:rPr>
                <w:rFonts w:ascii="Times New Roman" w:hAnsi="Times New Roman"/>
                <w:sz w:val="24"/>
                <w:szCs w:val="24"/>
              </w:rPr>
              <w:t xml:space="preserve"> учета тепловой энергии;</w:t>
            </w:r>
            <w:proofErr w:type="gramEnd"/>
          </w:p>
          <w:p w:rsidR="00484E4D" w:rsidRDefault="004E6775" w:rsidP="00F70887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70887">
              <w:rPr>
                <w:rFonts w:ascii="Times New Roman" w:hAnsi="Times New Roman"/>
                <w:sz w:val="24"/>
                <w:szCs w:val="24"/>
              </w:rPr>
              <w:t>о т/э – количество объектов социальной сферы, находящихся в муниципальной собственности Чунского районного муниципального образования</w:t>
            </w:r>
            <w:r w:rsidR="00397E10">
              <w:rPr>
                <w:rFonts w:ascii="Times New Roman" w:hAnsi="Times New Roman"/>
                <w:sz w:val="24"/>
                <w:szCs w:val="24"/>
              </w:rPr>
              <w:t>, где необходима установка приборов учета тепловой энергии</w:t>
            </w:r>
          </w:p>
        </w:tc>
      </w:tr>
    </w:tbl>
    <w:p w:rsidR="00C43C89" w:rsidRDefault="00C43C89">
      <w:pPr>
        <w:rPr>
          <w:sz w:val="44"/>
          <w:szCs w:val="24"/>
        </w:rPr>
      </w:pPr>
      <w:r>
        <w:rPr>
          <w:sz w:val="44"/>
          <w:szCs w:val="24"/>
        </w:rPr>
        <w:br w:type="page"/>
      </w:r>
    </w:p>
    <w:p w:rsidR="00C43C89" w:rsidRPr="00A35CE3" w:rsidRDefault="00C43C89" w:rsidP="00A11314">
      <w:pPr>
        <w:autoSpaceDE w:val="0"/>
        <w:autoSpaceDN w:val="0"/>
        <w:adjustRightInd w:val="0"/>
        <w:spacing w:after="0" w:line="240" w:lineRule="auto"/>
        <w:outlineLvl w:val="2"/>
        <w:rPr>
          <w:sz w:val="16"/>
          <w:szCs w:val="24"/>
        </w:rPr>
        <w:sectPr w:rsidR="00C43C89" w:rsidRPr="00A35CE3" w:rsidSect="00A87120">
          <w:pgSz w:w="16840" w:h="11906" w:orient="landscape"/>
          <w:pgMar w:top="1701" w:right="851" w:bottom="851" w:left="851" w:header="720" w:footer="720" w:gutter="0"/>
          <w:cols w:space="720"/>
          <w:noEndnote/>
          <w:docGrid w:linePitch="299"/>
        </w:sectPr>
      </w:pPr>
    </w:p>
    <w:p w:rsidR="00C43C89" w:rsidRPr="00F44E17" w:rsidRDefault="00C43C89" w:rsidP="00C43C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Глава 9. </w:t>
      </w:r>
      <w:hyperlink w:anchor="Par397" w:history="1">
        <w:r w:rsidRPr="00F44E17">
          <w:rPr>
            <w:rFonts w:ascii="Times New Roman" w:hAnsi="Times New Roman" w:cs="Times New Roman"/>
            <w:b/>
            <w:sz w:val="24"/>
            <w:szCs w:val="24"/>
          </w:rPr>
          <w:t xml:space="preserve">ПОДПРОГРАММА </w:t>
        </w:r>
        <w:r>
          <w:rPr>
            <w:rFonts w:ascii="Times New Roman" w:hAnsi="Times New Roman" w:cs="Times New Roman"/>
            <w:b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3C89">
        <w:rPr>
          <w:rFonts w:ascii="Times New Roman" w:hAnsi="Times New Roman" w:cs="Times New Roman"/>
          <w:b/>
          <w:sz w:val="24"/>
          <w:szCs w:val="24"/>
        </w:rPr>
        <w:t>«</w:t>
      </w:r>
      <w:r w:rsidR="00F43F52">
        <w:rPr>
          <w:rFonts w:ascii="Times New Roman" w:hAnsi="Times New Roman" w:cs="Times New Roman"/>
          <w:b/>
          <w:sz w:val="24"/>
          <w:szCs w:val="24"/>
        </w:rPr>
        <w:t xml:space="preserve">РЕКОНСТРУКЦИЯ И </w:t>
      </w:r>
      <w:r w:rsidRPr="00C43C89">
        <w:rPr>
          <w:rFonts w:ascii="Times New Roman" w:hAnsi="Times New Roman" w:cs="Times New Roman"/>
          <w:b/>
          <w:sz w:val="24"/>
          <w:szCs w:val="24"/>
        </w:rPr>
        <w:t>КАПИТАЛЬНЫЙ РЕМОНТ ОБЪЕКТОВ СОЦИАЛЬНОЙ СФЕРЫ, НАХОДЯЩИХСЯ В МУНИЦИПАЛЬНОЙ СОБСТВЕННОСТИ ЧУНСКОГО РАЙОННОГО МУНИЦИПАЛЬНОГО ОБРАЗОВАНИЯ»</w:t>
      </w:r>
    </w:p>
    <w:p w:rsidR="00C43C89" w:rsidRPr="00CF5250" w:rsidRDefault="00C43C89" w:rsidP="00C43C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3C89" w:rsidRPr="00EE7828" w:rsidRDefault="00C43C89" w:rsidP="00C43C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ХАРАКТЕРИСТИКА ТЕКУЩЕГО СОСТОЯНИЯ СФЕРЫ РЕАЛИЗАЦИИ ПОДПРОГРАММЫ 3</w:t>
      </w:r>
    </w:p>
    <w:p w:rsidR="00C43C89" w:rsidRDefault="00C43C89" w:rsidP="00C43C8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B6B" w:rsidRDefault="00F43F52" w:rsidP="00F06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3F52">
        <w:rPr>
          <w:rFonts w:ascii="Times New Roman" w:hAnsi="Times New Roman" w:cs="Times New Roman"/>
          <w:sz w:val="24"/>
          <w:szCs w:val="24"/>
        </w:rPr>
        <w:t xml:space="preserve">За последние годы администрацией </w:t>
      </w:r>
      <w:r w:rsidR="00F06B6B">
        <w:rPr>
          <w:rFonts w:ascii="Times New Roman" w:hAnsi="Times New Roman" w:cs="Times New Roman"/>
          <w:sz w:val="24"/>
          <w:szCs w:val="24"/>
        </w:rPr>
        <w:t>Чунского района</w:t>
      </w:r>
      <w:r w:rsidRPr="00F43F52">
        <w:rPr>
          <w:rFonts w:ascii="Times New Roman" w:hAnsi="Times New Roman" w:cs="Times New Roman"/>
          <w:sz w:val="24"/>
          <w:szCs w:val="24"/>
        </w:rPr>
        <w:t xml:space="preserve"> выполнен большой объем работ по реконструкции и капитальному ремонту социальных объектов, достигнуты положительные результаты в развитии социальной сферы. Однако здания и сооружения учреждений социальной сферы построены в разные периоды прошлого</w:t>
      </w:r>
      <w:r w:rsidR="00F06B6B">
        <w:rPr>
          <w:rFonts w:ascii="Times New Roman" w:hAnsi="Times New Roman" w:cs="Times New Roman"/>
          <w:sz w:val="24"/>
          <w:szCs w:val="24"/>
        </w:rPr>
        <w:t xml:space="preserve"> </w:t>
      </w:r>
      <w:r w:rsidRPr="00F43F52">
        <w:rPr>
          <w:rFonts w:ascii="Times New Roman" w:hAnsi="Times New Roman" w:cs="Times New Roman"/>
          <w:sz w:val="24"/>
          <w:szCs w:val="24"/>
        </w:rPr>
        <w:t xml:space="preserve">столетия. Темпы эксплуатации зданий, значительно опережающие темпы их капитального ремонта и реконструкции, явились причиной существенного морального и физического износа несущих строительных конструкций, систем инженерного обеспечения, элементов благоустройства. С каждым годом повышаются требования комфортного проживания, культурного воспитания населения, что предполагает качественную работу по содержанию объектов социальной инфраструктуры </w:t>
      </w:r>
      <w:r w:rsidR="00F06B6B">
        <w:rPr>
          <w:rFonts w:ascii="Times New Roman" w:hAnsi="Times New Roman" w:cs="Times New Roman"/>
          <w:sz w:val="24"/>
          <w:szCs w:val="24"/>
        </w:rPr>
        <w:t>района.</w:t>
      </w:r>
    </w:p>
    <w:p w:rsidR="00F43F52" w:rsidRDefault="00F43F52" w:rsidP="00F43F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3C89" w:rsidRPr="00EE7828" w:rsidRDefault="00C43C89" w:rsidP="00C43C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2. ЦЕЛИ И ЗАДАЧИ ПОДПРОГРАММЫ </w:t>
      </w:r>
      <w:r w:rsidR="00F43F52">
        <w:rPr>
          <w:rFonts w:ascii="Times New Roman" w:hAnsi="Times New Roman" w:cs="Times New Roman"/>
          <w:sz w:val="24"/>
          <w:szCs w:val="24"/>
        </w:rPr>
        <w:t>3</w:t>
      </w:r>
    </w:p>
    <w:p w:rsidR="00C43C89" w:rsidRDefault="00C43C89" w:rsidP="00C43C8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06B6B" w:rsidRPr="00C50127" w:rsidRDefault="00F06B6B" w:rsidP="00F06B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подп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>
        <w:rPr>
          <w:rFonts w:ascii="Times New Roman" w:hAnsi="Times New Roman"/>
          <w:sz w:val="24"/>
          <w:szCs w:val="24"/>
          <w:lang w:bidi="ru-RU"/>
        </w:rPr>
        <w:t>о</w:t>
      </w:r>
      <w:r w:rsidRPr="00C43C89">
        <w:rPr>
          <w:rFonts w:ascii="Times New Roman" w:hAnsi="Times New Roman"/>
          <w:sz w:val="24"/>
          <w:szCs w:val="24"/>
          <w:lang w:bidi="ru-RU"/>
        </w:rPr>
        <w:t xml:space="preserve">беспечение стабильного и качественного функционирования 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социальной сферы, находящихся в муниципальной собственности Чунского района.</w:t>
      </w:r>
    </w:p>
    <w:p w:rsidR="00F06B6B" w:rsidRPr="00C50127" w:rsidRDefault="00F06B6B" w:rsidP="00F06B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 достижения цели подп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решение следующей задачи: оказание содействия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реконструкции и капитальном ремонте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95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социальной сферы, находящих</w:t>
      </w: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муниципальной собственности Чунского района.</w:t>
      </w:r>
    </w:p>
    <w:p w:rsidR="00C43C89" w:rsidRPr="00F06B6B" w:rsidRDefault="00F06B6B" w:rsidP="00F06B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данной задачи требует проведения комплекса мероприятий, направленных на </w:t>
      </w:r>
      <w:r w:rsidR="00957C78">
        <w:rPr>
          <w:rFonts w:ascii="Times New Roman" w:hAnsi="Times New Roman"/>
          <w:sz w:val="24"/>
          <w:szCs w:val="24"/>
        </w:rPr>
        <w:t>реализацию</w:t>
      </w:r>
      <w:r w:rsidR="00C43C89" w:rsidRPr="00D2241A">
        <w:rPr>
          <w:rFonts w:ascii="Times New Roman" w:hAnsi="Times New Roman"/>
          <w:sz w:val="24"/>
          <w:szCs w:val="24"/>
        </w:rPr>
        <w:t xml:space="preserve"> организационных, технических, технологических, экономических и иных мер, направленных на </w:t>
      </w:r>
      <w:r>
        <w:rPr>
          <w:rFonts w:ascii="Times New Roman" w:hAnsi="Times New Roman"/>
          <w:sz w:val="24"/>
          <w:szCs w:val="24"/>
        </w:rPr>
        <w:t xml:space="preserve">снижение физического износа зданий и сооружений </w:t>
      </w:r>
      <w:r w:rsidR="00C43C89" w:rsidRPr="00F06B6B">
        <w:rPr>
          <w:rFonts w:ascii="Times New Roman" w:hAnsi="Times New Roman"/>
          <w:sz w:val="24"/>
          <w:szCs w:val="24"/>
        </w:rPr>
        <w:t>объектов социальной сферы, находящихся в муниципальной собственности Чунского район</w:t>
      </w:r>
      <w:r>
        <w:rPr>
          <w:rFonts w:ascii="Times New Roman" w:hAnsi="Times New Roman"/>
          <w:sz w:val="24"/>
          <w:szCs w:val="24"/>
        </w:rPr>
        <w:t>ного муниципального образования.</w:t>
      </w:r>
    </w:p>
    <w:p w:rsidR="00F43F52" w:rsidRDefault="00F43F52" w:rsidP="00C43C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43C89" w:rsidRDefault="00C43C89" w:rsidP="00C43C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3. СИСТЕМА МЕРОПРИЯТИЙ ПОДПРОГРАММЫ </w:t>
      </w:r>
      <w:r w:rsidR="00F06B6B">
        <w:rPr>
          <w:rFonts w:ascii="Times New Roman" w:hAnsi="Times New Roman" w:cs="Times New Roman"/>
          <w:sz w:val="24"/>
          <w:szCs w:val="24"/>
        </w:rPr>
        <w:t>3</w:t>
      </w:r>
    </w:p>
    <w:p w:rsidR="00C43C89" w:rsidRDefault="00C43C89" w:rsidP="00C4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C89" w:rsidRDefault="00C43C89" w:rsidP="00C43C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подпрограммы </w:t>
      </w:r>
      <w:r w:rsidR="00F43F5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системой мероприятий, представленных в таблице </w:t>
      </w:r>
      <w:r w:rsidR="00F43F5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 подпрограммы </w:t>
      </w:r>
      <w:r w:rsidR="00F43F5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C89" w:rsidRDefault="00C43C89" w:rsidP="00C4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C89" w:rsidRPr="00EE7828" w:rsidRDefault="00C43C89" w:rsidP="00C4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4. ОЖИДАЕМЫЕ РЕЗУЛЬТАТЫ РЕАЛИЗАЦИИ ПОДПРОГРАММЫ 2 </w:t>
      </w:r>
    </w:p>
    <w:p w:rsidR="00C43C89" w:rsidRDefault="00C43C89" w:rsidP="00C43C8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43C89" w:rsidRDefault="00C43C89" w:rsidP="00F06B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F06B6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достичь следующ</w:t>
      </w:r>
      <w:r w:rsidR="00F06B6B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</w:t>
      </w:r>
      <w:r w:rsidR="00F06B6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3708E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6B6B" w:rsidRPr="00F06B6B" w:rsidRDefault="00F06B6B" w:rsidP="00F06B6B">
      <w:pPr>
        <w:pStyle w:val="a5"/>
        <w:widowControl w:val="0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B6B">
        <w:rPr>
          <w:rFonts w:ascii="Times New Roman" w:hAnsi="Times New Roman"/>
          <w:sz w:val="24"/>
          <w:szCs w:val="24"/>
          <w:lang w:bidi="ru-RU"/>
        </w:rPr>
        <w:t>стабильно</w:t>
      </w:r>
      <w:r>
        <w:rPr>
          <w:rFonts w:ascii="Times New Roman" w:hAnsi="Times New Roman"/>
          <w:sz w:val="24"/>
          <w:szCs w:val="24"/>
          <w:lang w:bidi="ru-RU"/>
        </w:rPr>
        <w:t>е</w:t>
      </w:r>
      <w:r w:rsidRPr="00F06B6B">
        <w:rPr>
          <w:rFonts w:ascii="Times New Roman" w:hAnsi="Times New Roman"/>
          <w:sz w:val="24"/>
          <w:szCs w:val="24"/>
          <w:lang w:bidi="ru-RU"/>
        </w:rPr>
        <w:t xml:space="preserve"> и качественно</w:t>
      </w:r>
      <w:r>
        <w:rPr>
          <w:rFonts w:ascii="Times New Roman" w:hAnsi="Times New Roman"/>
          <w:sz w:val="24"/>
          <w:szCs w:val="24"/>
          <w:lang w:bidi="ru-RU"/>
        </w:rPr>
        <w:t>е</w:t>
      </w:r>
      <w:r w:rsidRPr="00F06B6B">
        <w:rPr>
          <w:rFonts w:ascii="Times New Roman" w:hAnsi="Times New Roman"/>
          <w:sz w:val="24"/>
          <w:szCs w:val="24"/>
          <w:lang w:bidi="ru-RU"/>
        </w:rPr>
        <w:t xml:space="preserve"> функционировани</w:t>
      </w:r>
      <w:r>
        <w:rPr>
          <w:rFonts w:ascii="Times New Roman" w:hAnsi="Times New Roman"/>
          <w:sz w:val="24"/>
          <w:szCs w:val="24"/>
          <w:lang w:bidi="ru-RU"/>
        </w:rPr>
        <w:t>е</w:t>
      </w:r>
      <w:r w:rsidRPr="00F06B6B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F06B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социальной сферы, находящихся в муниципальной собственности Чунского района</w:t>
      </w:r>
      <w:r w:rsidR="00957C7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6B6B" w:rsidRPr="00F06B6B" w:rsidRDefault="00F06B6B" w:rsidP="00F06B6B">
      <w:pPr>
        <w:pStyle w:val="a5"/>
        <w:widowControl w:val="0"/>
        <w:numPr>
          <w:ilvl w:val="0"/>
          <w:numId w:val="47"/>
        </w:numPr>
        <w:tabs>
          <w:tab w:val="left" w:pos="34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снижение физического износа зданий и сооружений </w:t>
      </w:r>
      <w:r w:rsidRPr="00F06B6B">
        <w:rPr>
          <w:rFonts w:ascii="Times New Roman" w:hAnsi="Times New Roman"/>
          <w:sz w:val="24"/>
          <w:szCs w:val="24"/>
        </w:rPr>
        <w:t>объектов социальной сферы, находящихся в муниципальной собственности Чунского район</w:t>
      </w:r>
      <w:r>
        <w:rPr>
          <w:rFonts w:ascii="Times New Roman" w:hAnsi="Times New Roman"/>
          <w:sz w:val="24"/>
          <w:szCs w:val="24"/>
        </w:rPr>
        <w:t>ного муниципального образования.</w:t>
      </w:r>
    </w:p>
    <w:p w:rsidR="00C43C89" w:rsidRDefault="00C43C89" w:rsidP="00C43C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Количественные показатели результативности реализации подпрограммы </w:t>
      </w:r>
      <w:r w:rsidR="00F43F5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приведены в таблице </w:t>
      </w:r>
      <w:r w:rsidR="00F43F5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 подпрограммы </w:t>
      </w:r>
      <w:r w:rsidR="00F43F5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C89" w:rsidRDefault="00C43C89" w:rsidP="00C43C89">
      <w:pPr>
        <w:rPr>
          <w:rFonts w:ascii="Times New Roman" w:hAnsi="Times New Roman" w:cs="Times New Roman"/>
          <w:sz w:val="24"/>
          <w:szCs w:val="24"/>
        </w:rPr>
        <w:sectPr w:rsidR="00C43C89" w:rsidSect="00957C78">
          <w:pgSz w:w="11905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C43C89" w:rsidRDefault="00C43C89" w:rsidP="00C43C8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F43F5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 – Система мероприятий подпрограммы </w:t>
      </w:r>
      <w:r w:rsidR="00F43F52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16"/>
        <w:gridCol w:w="2424"/>
        <w:gridCol w:w="2533"/>
        <w:gridCol w:w="2619"/>
        <w:gridCol w:w="2256"/>
        <w:gridCol w:w="911"/>
        <w:gridCol w:w="759"/>
        <w:gridCol w:w="759"/>
        <w:gridCol w:w="2477"/>
      </w:tblGrid>
      <w:tr w:rsidR="007540A4" w:rsidTr="004906E4">
        <w:trPr>
          <w:trHeight w:val="282"/>
        </w:trPr>
        <w:tc>
          <w:tcPr>
            <w:tcW w:w="0" w:type="auto"/>
            <w:vMerge w:val="restart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или соисполнитель (участники)</w:t>
            </w:r>
          </w:p>
        </w:tc>
        <w:tc>
          <w:tcPr>
            <w:tcW w:w="0" w:type="auto"/>
            <w:vMerge w:val="restart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0" w:type="auto"/>
            <w:vMerge w:val="restart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0" w:type="auto"/>
            <w:gridSpan w:val="3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0" w:type="auto"/>
            <w:vMerge w:val="restart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результативности подпрограммы</w:t>
            </w:r>
          </w:p>
        </w:tc>
      </w:tr>
      <w:tr w:rsidR="00696700" w:rsidTr="004906E4">
        <w:trPr>
          <w:trHeight w:val="697"/>
        </w:trPr>
        <w:tc>
          <w:tcPr>
            <w:tcW w:w="0" w:type="auto"/>
            <w:vMerge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43C89" w:rsidRDefault="00C43C89" w:rsidP="0069670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96700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C43C89" w:rsidRDefault="00C43C89" w:rsidP="0069670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96700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C43C89" w:rsidRDefault="00C43C89" w:rsidP="0069670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9670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700" w:rsidTr="004906E4">
        <w:trPr>
          <w:trHeight w:val="276"/>
        </w:trPr>
        <w:tc>
          <w:tcPr>
            <w:tcW w:w="0" w:type="auto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96700" w:rsidTr="002414D0">
        <w:trPr>
          <w:trHeight w:val="1268"/>
        </w:trPr>
        <w:tc>
          <w:tcPr>
            <w:tcW w:w="0" w:type="auto"/>
            <w:tcBorders>
              <w:bottom w:val="single" w:sz="4" w:space="0" w:color="auto"/>
            </w:tcBorders>
          </w:tcPr>
          <w:p w:rsidR="00C43C89" w:rsidRDefault="007540A4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C89" w:rsidRPr="00D50E40" w:rsidRDefault="007540A4" w:rsidP="004906E4">
            <w:pPr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«Выборочный капитальный ремонт кровли»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C89" w:rsidRPr="00D50E40" w:rsidRDefault="00F06B6B" w:rsidP="004906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Чунского районного муниципального образования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результативности из таблицы </w:t>
            </w:r>
            <w:r w:rsidR="00F06B6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5290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43C89" w:rsidRDefault="00C43C89" w:rsidP="00F06B6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(пункты 1)</w:t>
            </w:r>
          </w:p>
        </w:tc>
      </w:tr>
      <w:tr w:rsidR="007540A4" w:rsidTr="004906E4">
        <w:tc>
          <w:tcPr>
            <w:tcW w:w="0" w:type="auto"/>
          </w:tcPr>
          <w:p w:rsidR="00C43C89" w:rsidRDefault="00C43C89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3"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0" w:type="auto"/>
            <w:vAlign w:val="center"/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0" w:type="auto"/>
            <w:vAlign w:val="center"/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0" w:type="auto"/>
            <w:vAlign w:val="center"/>
          </w:tcPr>
          <w:p w:rsidR="00C43C89" w:rsidRDefault="00AE0344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vAlign w:val="center"/>
          </w:tcPr>
          <w:p w:rsidR="00C43C89" w:rsidRDefault="00AE0344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C89" w:rsidTr="004906E4">
        <w:tc>
          <w:tcPr>
            <w:tcW w:w="0" w:type="auto"/>
            <w:gridSpan w:val="9"/>
            <w:vAlign w:val="center"/>
          </w:tcPr>
          <w:p w:rsidR="00C43C89" w:rsidRDefault="00C43C89" w:rsidP="004906E4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источникам финансирования:</w:t>
            </w:r>
          </w:p>
        </w:tc>
      </w:tr>
      <w:tr w:rsidR="007540A4" w:rsidTr="004906E4">
        <w:tc>
          <w:tcPr>
            <w:tcW w:w="0" w:type="auto"/>
          </w:tcPr>
          <w:p w:rsidR="00C43C89" w:rsidRDefault="00C43C89" w:rsidP="00F06B6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F06B6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3"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Чунского районного муниципального образования</w:t>
            </w:r>
          </w:p>
        </w:tc>
        <w:tc>
          <w:tcPr>
            <w:tcW w:w="0" w:type="auto"/>
            <w:vAlign w:val="center"/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0" w:type="auto"/>
            <w:vAlign w:val="center"/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0" w:type="auto"/>
            <w:vAlign w:val="center"/>
          </w:tcPr>
          <w:p w:rsidR="00C43C89" w:rsidRDefault="00AE0344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vAlign w:val="center"/>
          </w:tcPr>
          <w:p w:rsidR="00C43C89" w:rsidRDefault="00AE0344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C89" w:rsidTr="004906E4">
        <w:tc>
          <w:tcPr>
            <w:tcW w:w="0" w:type="auto"/>
            <w:gridSpan w:val="9"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исполнителям:</w:t>
            </w:r>
          </w:p>
        </w:tc>
      </w:tr>
      <w:tr w:rsidR="007540A4" w:rsidTr="004906E4">
        <w:tc>
          <w:tcPr>
            <w:tcW w:w="0" w:type="auto"/>
          </w:tcPr>
          <w:p w:rsidR="00C43C89" w:rsidRDefault="00C43C89" w:rsidP="00F06B6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F06B6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3"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КУМИ</w:t>
            </w:r>
          </w:p>
        </w:tc>
        <w:tc>
          <w:tcPr>
            <w:tcW w:w="0" w:type="auto"/>
            <w:vAlign w:val="center"/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0" w:type="auto"/>
            <w:vAlign w:val="center"/>
          </w:tcPr>
          <w:p w:rsidR="00C43C89" w:rsidRDefault="00213F60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386,00</w:t>
            </w:r>
          </w:p>
        </w:tc>
        <w:tc>
          <w:tcPr>
            <w:tcW w:w="0" w:type="auto"/>
            <w:vAlign w:val="center"/>
          </w:tcPr>
          <w:p w:rsidR="00C43C89" w:rsidRDefault="00AE0344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vAlign w:val="center"/>
          </w:tcPr>
          <w:p w:rsidR="00C43C89" w:rsidRDefault="00AE0344" w:rsidP="004906E4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</w:tcPr>
          <w:p w:rsidR="00C43C89" w:rsidRDefault="00C43C89" w:rsidP="004906E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3C89" w:rsidRDefault="00C43C89" w:rsidP="00C43C8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C43C89" w:rsidRDefault="00C43C89" w:rsidP="00C43C8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06B6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C571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C5716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</w:t>
      </w:r>
      <w:r>
        <w:rPr>
          <w:rFonts w:ascii="Times New Roman" w:hAnsi="Times New Roman" w:cs="Times New Roman"/>
          <w:sz w:val="24"/>
          <w:szCs w:val="24"/>
        </w:rPr>
        <w:t>подпрограммы 2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684"/>
        <w:gridCol w:w="7404"/>
        <w:gridCol w:w="1081"/>
        <w:gridCol w:w="2288"/>
        <w:gridCol w:w="1207"/>
        <w:gridCol w:w="1299"/>
        <w:gridCol w:w="1391"/>
      </w:tblGrid>
      <w:tr w:rsidR="00C43C89" w:rsidTr="004906E4">
        <w:trPr>
          <w:trHeight w:val="370"/>
        </w:trPr>
        <w:tc>
          <w:tcPr>
            <w:tcW w:w="223" w:type="pct"/>
            <w:vMerge w:val="restar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1" w:type="pct"/>
            <w:vMerge w:val="restar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352" w:type="pct"/>
            <w:vMerge w:val="restar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745" w:type="pct"/>
            <w:vMerge w:val="restart"/>
            <w:vAlign w:val="center"/>
          </w:tcPr>
          <w:p w:rsidR="00C43C89" w:rsidRDefault="00E23721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 (оценка 2017</w:t>
            </w:r>
            <w:r w:rsidR="00C43C89">
              <w:rPr>
                <w:rFonts w:ascii="Times New Roman" w:hAnsi="Times New Roman"/>
                <w:sz w:val="24"/>
                <w:szCs w:val="24"/>
              </w:rPr>
              <w:t xml:space="preserve"> года)</w:t>
            </w:r>
          </w:p>
        </w:tc>
        <w:tc>
          <w:tcPr>
            <w:tcW w:w="1269" w:type="pct"/>
            <w:gridSpan w:val="3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Планируемое значение по годам</w:t>
            </w:r>
          </w:p>
        </w:tc>
      </w:tr>
      <w:tr w:rsidR="00C43C89" w:rsidTr="004906E4">
        <w:trPr>
          <w:trHeight w:val="317"/>
        </w:trPr>
        <w:tc>
          <w:tcPr>
            <w:tcW w:w="223" w:type="pct"/>
            <w:vMerge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pct"/>
            <w:vMerge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  <w:vMerge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pct"/>
            <w:vMerge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C43C89" w:rsidRDefault="00C43C89" w:rsidP="00E2372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E2372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23" w:type="pc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23721">
              <w:rPr>
                <w:rFonts w:ascii="Times New Roman" w:hAnsi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" w:type="pct"/>
            <w:vAlign w:val="center"/>
          </w:tcPr>
          <w:p w:rsidR="00C43C89" w:rsidRDefault="00C43C89" w:rsidP="00E2372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372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C43C89" w:rsidTr="004906E4"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1" w:type="pct"/>
            <w:tcBorders>
              <w:bottom w:val="single" w:sz="4" w:space="0" w:color="auto"/>
            </w:tcBorders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43C89" w:rsidTr="00913012">
        <w:trPr>
          <w:trHeight w:val="1276"/>
        </w:trPr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C43C89" w:rsidRDefault="00C43C89" w:rsidP="00913012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1" w:type="pct"/>
            <w:tcBorders>
              <w:bottom w:val="single" w:sz="4" w:space="0" w:color="auto"/>
            </w:tcBorders>
            <w:vAlign w:val="center"/>
          </w:tcPr>
          <w:p w:rsidR="00C43C89" w:rsidRPr="00816652" w:rsidRDefault="00913012" w:rsidP="00913012">
            <w:pPr>
              <w:pStyle w:val="ConsPlusCell"/>
            </w:pPr>
            <w:r>
              <w:t>Доля площади кровли административных зданий, находящихся в собственности Чунского районного муниципального образования, где произведен капитальный ремонт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C43C89" w:rsidRPr="002E1E77" w:rsidRDefault="00C43C89" w:rsidP="00913012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:rsidR="00C43C89" w:rsidRPr="002E1E77" w:rsidRDefault="006861F7" w:rsidP="00913012">
            <w:pPr>
              <w:pStyle w:val="ConsPlusCell"/>
              <w:jc w:val="center"/>
            </w:pPr>
            <w:r>
              <w:t>20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C43C89" w:rsidRPr="002E1E77" w:rsidRDefault="006861F7" w:rsidP="00913012">
            <w:pPr>
              <w:pStyle w:val="ConsPlusCell"/>
              <w:jc w:val="center"/>
            </w:pPr>
            <w:r>
              <w:t>25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C43C89" w:rsidRPr="002E1E77" w:rsidRDefault="006861F7" w:rsidP="00913012">
            <w:pPr>
              <w:pStyle w:val="ConsPlusCell"/>
              <w:jc w:val="center"/>
            </w:pPr>
            <w:r>
              <w:t>25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:rsidR="00C43C89" w:rsidRPr="002E1E77" w:rsidRDefault="006861F7" w:rsidP="00913012">
            <w:pPr>
              <w:pStyle w:val="ConsPlusCell"/>
              <w:jc w:val="center"/>
            </w:pPr>
            <w:r>
              <w:t>25</w:t>
            </w:r>
          </w:p>
        </w:tc>
      </w:tr>
    </w:tbl>
    <w:p w:rsidR="00F06B6B" w:rsidRDefault="00220632" w:rsidP="00C43C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344" w:history="1">
        <w:r w:rsidR="00C43C89" w:rsidRPr="008D008D">
          <w:rPr>
            <w:rFonts w:ascii="Times New Roman" w:hAnsi="Times New Roman" w:cs="Times New Roman"/>
            <w:sz w:val="24"/>
            <w:szCs w:val="24"/>
          </w:rPr>
          <w:t>Методика</w:t>
        </w:r>
      </w:hyperlink>
      <w:r w:rsidR="00C43C89" w:rsidRPr="008D008D">
        <w:rPr>
          <w:rFonts w:ascii="Times New Roman" w:hAnsi="Times New Roman" w:cs="Times New Roman"/>
          <w:sz w:val="24"/>
          <w:szCs w:val="24"/>
        </w:rPr>
        <w:t xml:space="preserve"> р</w:t>
      </w:r>
      <w:r w:rsidR="00C43C89" w:rsidRPr="006C5716">
        <w:rPr>
          <w:rFonts w:ascii="Times New Roman" w:hAnsi="Times New Roman" w:cs="Times New Roman"/>
          <w:sz w:val="24"/>
          <w:szCs w:val="24"/>
        </w:rPr>
        <w:t xml:space="preserve">асчета показателей результативности </w:t>
      </w:r>
      <w:r w:rsidR="00C43C89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F06B6B">
        <w:rPr>
          <w:rFonts w:ascii="Times New Roman" w:hAnsi="Times New Roman" w:cs="Times New Roman"/>
          <w:sz w:val="24"/>
          <w:szCs w:val="24"/>
        </w:rPr>
        <w:t>3</w:t>
      </w:r>
      <w:r w:rsidR="00C43C89">
        <w:rPr>
          <w:rFonts w:ascii="Times New Roman" w:hAnsi="Times New Roman" w:cs="Times New Roman"/>
          <w:sz w:val="24"/>
          <w:szCs w:val="24"/>
        </w:rPr>
        <w:t xml:space="preserve"> </w:t>
      </w:r>
      <w:r w:rsidR="00C43C89" w:rsidRPr="006C5716">
        <w:rPr>
          <w:rFonts w:ascii="Times New Roman" w:hAnsi="Times New Roman" w:cs="Times New Roman"/>
          <w:sz w:val="24"/>
          <w:szCs w:val="24"/>
        </w:rPr>
        <w:t xml:space="preserve">приведена в таблице </w:t>
      </w:r>
      <w:r w:rsidR="00F06B6B">
        <w:rPr>
          <w:rFonts w:ascii="Times New Roman" w:hAnsi="Times New Roman" w:cs="Times New Roman"/>
          <w:sz w:val="24"/>
          <w:szCs w:val="24"/>
        </w:rPr>
        <w:t>4</w:t>
      </w:r>
      <w:r w:rsidR="00C43C89">
        <w:rPr>
          <w:rFonts w:ascii="Times New Roman" w:hAnsi="Times New Roman" w:cs="Times New Roman"/>
          <w:sz w:val="24"/>
          <w:szCs w:val="24"/>
        </w:rPr>
        <w:t>.</w:t>
      </w:r>
      <w:r w:rsidR="00C43C89" w:rsidRPr="006C5716">
        <w:rPr>
          <w:rFonts w:ascii="Times New Roman" w:hAnsi="Times New Roman" w:cs="Times New Roman"/>
          <w:sz w:val="24"/>
          <w:szCs w:val="24"/>
        </w:rPr>
        <w:t>3.</w:t>
      </w:r>
    </w:p>
    <w:p w:rsidR="00F06B6B" w:rsidRDefault="00F06B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43C89" w:rsidRDefault="00C43C89" w:rsidP="00C43C8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6C5716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FD746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C571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C5716">
        <w:rPr>
          <w:rFonts w:ascii="Times New Roman" w:hAnsi="Times New Roman" w:cs="Times New Roman"/>
          <w:sz w:val="24"/>
          <w:szCs w:val="24"/>
        </w:rPr>
        <w:t>Методика расчета показателей результативности</w:t>
      </w:r>
      <w:r>
        <w:rPr>
          <w:rFonts w:ascii="Times New Roman" w:hAnsi="Times New Roman" w:cs="Times New Roman"/>
          <w:sz w:val="24"/>
          <w:szCs w:val="24"/>
        </w:rPr>
        <w:t xml:space="preserve"> подпрограммы 2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691"/>
        <w:gridCol w:w="5076"/>
        <w:gridCol w:w="9587"/>
      </w:tblGrid>
      <w:tr w:rsidR="00C43C89" w:rsidTr="004906E4">
        <w:trPr>
          <w:trHeight w:val="601"/>
        </w:trPr>
        <w:tc>
          <w:tcPr>
            <w:tcW w:w="225" w:type="pc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53" w:type="pc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3122" w:type="pc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расчета значения показателя результативности</w:t>
            </w:r>
          </w:p>
        </w:tc>
      </w:tr>
      <w:tr w:rsidR="00C43C89" w:rsidTr="004906E4">
        <w:tc>
          <w:tcPr>
            <w:tcW w:w="225" w:type="pc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3" w:type="pc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2" w:type="pct"/>
            <w:vAlign w:val="center"/>
          </w:tcPr>
          <w:p w:rsidR="00C43C89" w:rsidRDefault="00C43C89" w:rsidP="004906E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3C89" w:rsidTr="005E2E2C">
        <w:trPr>
          <w:trHeight w:val="1407"/>
        </w:trPr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C43C89" w:rsidRDefault="00C43C89" w:rsidP="005E2E2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53" w:type="pct"/>
            <w:tcBorders>
              <w:bottom w:val="single" w:sz="4" w:space="0" w:color="auto"/>
            </w:tcBorders>
            <w:vAlign w:val="center"/>
          </w:tcPr>
          <w:p w:rsidR="00C43C89" w:rsidRPr="00816652" w:rsidRDefault="00913012" w:rsidP="005E2E2C">
            <w:pPr>
              <w:pStyle w:val="ConsPlusCell"/>
            </w:pPr>
            <w:r>
              <w:t>Доля площади кровли административных зданий, находящихся в собственности Чунского районного муниципального образования, где произведен капитальный ремонт</w:t>
            </w:r>
          </w:p>
        </w:tc>
        <w:tc>
          <w:tcPr>
            <w:tcW w:w="3122" w:type="pct"/>
            <w:tcBorders>
              <w:bottom w:val="single" w:sz="4" w:space="0" w:color="auto"/>
            </w:tcBorders>
            <w:vAlign w:val="center"/>
          </w:tcPr>
          <w:p w:rsidR="00C43C89" w:rsidRPr="00913012" w:rsidRDefault="00C43C89" w:rsidP="005E2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3012">
              <w:rPr>
                <w:rFonts w:ascii="Times New Roman" w:hAnsi="Times New Roman"/>
                <w:sz w:val="24"/>
                <w:szCs w:val="24"/>
              </w:rPr>
              <w:t xml:space="preserve">Рассчитывается по формуле: </w:t>
            </w:r>
            <w:r w:rsidR="0091301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Start"/>
            <w:r w:rsidR="00913012">
              <w:rPr>
                <w:rFonts w:ascii="Times New Roman" w:hAnsi="Times New Roman"/>
                <w:sz w:val="24"/>
                <w:szCs w:val="24"/>
              </w:rPr>
              <w:t>ао</w:t>
            </w:r>
            <w:proofErr w:type="spellEnd"/>
            <w:r w:rsidRPr="00913012">
              <w:rPr>
                <w:rFonts w:ascii="Times New Roman" w:hAnsi="Times New Roman"/>
                <w:sz w:val="24"/>
                <w:szCs w:val="24"/>
              </w:rPr>
              <w:t xml:space="preserve"> = (</w:t>
            </w:r>
            <w:r w:rsidR="0091301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913012">
              <w:rPr>
                <w:rFonts w:ascii="Times New Roman" w:hAnsi="Times New Roman"/>
                <w:sz w:val="24"/>
                <w:szCs w:val="24"/>
              </w:rPr>
              <w:t>ар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>*100)/</w:t>
            </w:r>
            <w:r w:rsidR="0091301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43C89" w:rsidRPr="00913012" w:rsidRDefault="00C43C89" w:rsidP="005E2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4"/>
              </w:rPr>
            </w:pPr>
            <w:r w:rsidRPr="00913012">
              <w:rPr>
                <w:rFonts w:ascii="Times New Roman" w:hAnsi="Times New Roman"/>
                <w:sz w:val="24"/>
                <w:szCs w:val="24"/>
              </w:rPr>
              <w:t xml:space="preserve">где: </w:t>
            </w:r>
            <w:proofErr w:type="gramStart"/>
            <w:r w:rsidR="00913012" w:rsidRPr="0091301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gramEnd"/>
            <w:r w:rsidR="00913012" w:rsidRPr="00913012">
              <w:rPr>
                <w:rFonts w:ascii="Times New Roman" w:hAnsi="Times New Roman"/>
                <w:sz w:val="24"/>
                <w:szCs w:val="24"/>
              </w:rPr>
              <w:t>а</w:t>
            </w:r>
            <w:r w:rsidR="00913012">
              <w:rPr>
                <w:rFonts w:ascii="Times New Roman" w:hAnsi="Times New Roman"/>
                <w:sz w:val="24"/>
                <w:szCs w:val="24"/>
              </w:rPr>
              <w:t>р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13012" w:rsidRPr="00913012">
              <w:rPr>
                <w:rFonts w:ascii="Times New Roman" w:hAnsi="Times New Roman"/>
                <w:sz w:val="24"/>
                <w:szCs w:val="24"/>
              </w:rPr>
              <w:t>площадь кровли административных зданий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>, находящихся в муниципальной собственности Чунского район</w:t>
            </w:r>
            <w:r w:rsidR="00913012" w:rsidRPr="00913012">
              <w:rPr>
                <w:rFonts w:ascii="Times New Roman" w:hAnsi="Times New Roman"/>
                <w:sz w:val="24"/>
                <w:szCs w:val="24"/>
              </w:rPr>
              <w:t>ного муниципального образования,</w:t>
            </w:r>
            <w:r w:rsidR="00913012" w:rsidRPr="00913012">
              <w:t xml:space="preserve"> </w:t>
            </w:r>
            <w:r w:rsidR="00913012" w:rsidRPr="00913012">
              <w:rPr>
                <w:rFonts w:ascii="Times New Roman" w:hAnsi="Times New Roman"/>
                <w:sz w:val="24"/>
              </w:rPr>
              <w:t xml:space="preserve">где произведен </w:t>
            </w:r>
            <w:r w:rsidR="00913012">
              <w:rPr>
                <w:rFonts w:ascii="Times New Roman" w:hAnsi="Times New Roman"/>
                <w:sz w:val="24"/>
              </w:rPr>
              <w:t xml:space="preserve">капитальный </w:t>
            </w:r>
            <w:r w:rsidR="00913012" w:rsidRPr="00913012">
              <w:rPr>
                <w:rFonts w:ascii="Times New Roman" w:hAnsi="Times New Roman"/>
                <w:sz w:val="24"/>
              </w:rPr>
              <w:t>ремонт;</w:t>
            </w:r>
          </w:p>
          <w:p w:rsidR="00C43C89" w:rsidRDefault="00913012" w:rsidP="005E2E2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43C89" w:rsidRPr="00913012">
              <w:rPr>
                <w:rFonts w:ascii="Times New Roman" w:hAnsi="Times New Roman"/>
                <w:sz w:val="24"/>
                <w:szCs w:val="24"/>
              </w:rPr>
              <w:t xml:space="preserve"> – общ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>ая</w:t>
            </w:r>
            <w:r w:rsidR="00C43C89" w:rsidRPr="00913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3012">
              <w:rPr>
                <w:rFonts w:ascii="Times New Roman" w:hAnsi="Times New Roman"/>
                <w:sz w:val="24"/>
                <w:szCs w:val="24"/>
              </w:rPr>
              <w:t>площадь кровли административных зданий, находящихся в муниципальной собственности Чунского районного муниципального образования</w:t>
            </w:r>
          </w:p>
        </w:tc>
      </w:tr>
    </w:tbl>
    <w:p w:rsidR="00830A9C" w:rsidRPr="000A2746" w:rsidRDefault="00830A9C" w:rsidP="00A11314">
      <w:pPr>
        <w:autoSpaceDE w:val="0"/>
        <w:autoSpaceDN w:val="0"/>
        <w:adjustRightInd w:val="0"/>
        <w:spacing w:after="0" w:line="240" w:lineRule="auto"/>
        <w:outlineLvl w:val="2"/>
        <w:rPr>
          <w:sz w:val="44"/>
          <w:szCs w:val="24"/>
        </w:rPr>
      </w:pPr>
    </w:p>
    <w:p w:rsidR="000A2746" w:rsidRPr="006C5716" w:rsidRDefault="000A2746" w:rsidP="000A2746">
      <w:pPr>
        <w:tabs>
          <w:tab w:val="left" w:pos="7371"/>
        </w:tabs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мэра – руководитель </w:t>
      </w:r>
      <w:r w:rsidRPr="00171B3B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аппарата администрации</w:t>
      </w:r>
      <w:r w:rsidR="00F90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Чунского</w:t>
      </w:r>
      <w:r w:rsidRPr="00171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04CF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 Мельникова</w:t>
      </w:r>
    </w:p>
    <w:sectPr w:rsidR="000A2746" w:rsidRPr="006C5716" w:rsidSect="00A35CE3">
      <w:pgSz w:w="16840" w:h="11906" w:orient="landscape"/>
      <w:pgMar w:top="1276" w:right="851" w:bottom="851" w:left="85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632" w:rsidRDefault="00220632" w:rsidP="006151A6">
      <w:pPr>
        <w:spacing w:after="0" w:line="240" w:lineRule="auto"/>
      </w:pPr>
      <w:r>
        <w:separator/>
      </w:r>
    </w:p>
  </w:endnote>
  <w:endnote w:type="continuationSeparator" w:id="0">
    <w:p w:rsidR="00220632" w:rsidRDefault="00220632" w:rsidP="00615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632" w:rsidRDefault="00220632" w:rsidP="006151A6">
      <w:pPr>
        <w:spacing w:after="0" w:line="240" w:lineRule="auto"/>
      </w:pPr>
      <w:r>
        <w:separator/>
      </w:r>
    </w:p>
  </w:footnote>
  <w:footnote w:type="continuationSeparator" w:id="0">
    <w:p w:rsidR="00220632" w:rsidRDefault="00220632" w:rsidP="00615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D6D7E"/>
    <w:multiLevelType w:val="hybridMultilevel"/>
    <w:tmpl w:val="6E8C64D8"/>
    <w:lvl w:ilvl="0" w:tplc="AA12EE7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C30A6"/>
    <w:multiLevelType w:val="hybridMultilevel"/>
    <w:tmpl w:val="DCC87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5482"/>
    <w:multiLevelType w:val="hybridMultilevel"/>
    <w:tmpl w:val="A316ECCC"/>
    <w:lvl w:ilvl="0" w:tplc="EE60567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C17C77"/>
    <w:multiLevelType w:val="hybridMultilevel"/>
    <w:tmpl w:val="5756F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15F76"/>
    <w:multiLevelType w:val="hybridMultilevel"/>
    <w:tmpl w:val="EE969126"/>
    <w:lvl w:ilvl="0" w:tplc="EE60567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3E2B2B"/>
    <w:multiLevelType w:val="hybridMultilevel"/>
    <w:tmpl w:val="18DAAE76"/>
    <w:lvl w:ilvl="0" w:tplc="EE60567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B55D34"/>
    <w:multiLevelType w:val="hybridMultilevel"/>
    <w:tmpl w:val="C096D6AC"/>
    <w:lvl w:ilvl="0" w:tplc="AA12EE7A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6CE75B5"/>
    <w:multiLevelType w:val="hybridMultilevel"/>
    <w:tmpl w:val="03A65B70"/>
    <w:lvl w:ilvl="0" w:tplc="89D07B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BE3E5D"/>
    <w:multiLevelType w:val="hybridMultilevel"/>
    <w:tmpl w:val="5E660162"/>
    <w:lvl w:ilvl="0" w:tplc="EE60567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141DFD"/>
    <w:multiLevelType w:val="hybridMultilevel"/>
    <w:tmpl w:val="6D2CBCCC"/>
    <w:lvl w:ilvl="0" w:tplc="EE60567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00996"/>
    <w:multiLevelType w:val="hybridMultilevel"/>
    <w:tmpl w:val="8D4C1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4546A"/>
    <w:multiLevelType w:val="hybridMultilevel"/>
    <w:tmpl w:val="3CECAB86"/>
    <w:lvl w:ilvl="0" w:tplc="EE60567A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3B907A6"/>
    <w:multiLevelType w:val="hybridMultilevel"/>
    <w:tmpl w:val="1DBAC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87E27"/>
    <w:multiLevelType w:val="multilevel"/>
    <w:tmpl w:val="6CEAAEA2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4">
    <w:nsid w:val="3D122EC3"/>
    <w:multiLevelType w:val="multilevel"/>
    <w:tmpl w:val="E76A5520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3B3383"/>
    <w:multiLevelType w:val="hybridMultilevel"/>
    <w:tmpl w:val="EDC2C988"/>
    <w:lvl w:ilvl="0" w:tplc="FBA6D5C8">
      <w:start w:val="1"/>
      <w:numFmt w:val="decimal"/>
      <w:lvlText w:val="%1."/>
      <w:lvlJc w:val="left"/>
      <w:pPr>
        <w:ind w:left="54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2" w:hanging="180"/>
      </w:pPr>
      <w:rPr>
        <w:rFonts w:cs="Times New Roman"/>
      </w:rPr>
    </w:lvl>
  </w:abstractNum>
  <w:abstractNum w:abstractNumId="16">
    <w:nsid w:val="497C6648"/>
    <w:multiLevelType w:val="hybridMultilevel"/>
    <w:tmpl w:val="79EE3BDC"/>
    <w:lvl w:ilvl="0" w:tplc="57444B34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001209"/>
    <w:multiLevelType w:val="hybridMultilevel"/>
    <w:tmpl w:val="4B72D73E"/>
    <w:lvl w:ilvl="0" w:tplc="AA4238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B7A46F3"/>
    <w:multiLevelType w:val="hybridMultilevel"/>
    <w:tmpl w:val="1460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7A33C6"/>
    <w:multiLevelType w:val="hybridMultilevel"/>
    <w:tmpl w:val="C6D2E5CC"/>
    <w:lvl w:ilvl="0" w:tplc="041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0">
    <w:nsid w:val="529605F1"/>
    <w:multiLevelType w:val="hybridMultilevel"/>
    <w:tmpl w:val="4C889668"/>
    <w:lvl w:ilvl="0" w:tplc="FBA6D5C8">
      <w:start w:val="1"/>
      <w:numFmt w:val="decimal"/>
      <w:lvlText w:val="%1."/>
      <w:lvlJc w:val="left"/>
      <w:pPr>
        <w:ind w:left="54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5CF20CD"/>
    <w:multiLevelType w:val="hybridMultilevel"/>
    <w:tmpl w:val="08FE4068"/>
    <w:lvl w:ilvl="0" w:tplc="EE60567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5DB6EAB"/>
    <w:multiLevelType w:val="hybridMultilevel"/>
    <w:tmpl w:val="66762AA0"/>
    <w:lvl w:ilvl="0" w:tplc="A670C13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50094E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4">
    <w:nsid w:val="57C44B61"/>
    <w:multiLevelType w:val="hybridMultilevel"/>
    <w:tmpl w:val="F7F406EC"/>
    <w:lvl w:ilvl="0" w:tplc="EE60567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BE05D6A"/>
    <w:multiLevelType w:val="hybridMultilevel"/>
    <w:tmpl w:val="683AF5B8"/>
    <w:lvl w:ilvl="0" w:tplc="452E881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5E3F4E82"/>
    <w:multiLevelType w:val="hybridMultilevel"/>
    <w:tmpl w:val="C67C1E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5EE822D2"/>
    <w:multiLevelType w:val="hybridMultilevel"/>
    <w:tmpl w:val="2AF8F9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F726CCC"/>
    <w:multiLevelType w:val="hybridMultilevel"/>
    <w:tmpl w:val="2A4AB18E"/>
    <w:lvl w:ilvl="0" w:tplc="EE60567A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55F7C"/>
    <w:multiLevelType w:val="hybridMultilevel"/>
    <w:tmpl w:val="F4C0F8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0516B"/>
    <w:multiLevelType w:val="hybridMultilevel"/>
    <w:tmpl w:val="88DE145E"/>
    <w:lvl w:ilvl="0" w:tplc="A2F2A256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5762F4F"/>
    <w:multiLevelType w:val="hybridMultilevel"/>
    <w:tmpl w:val="28E2C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8713D5"/>
    <w:multiLevelType w:val="hybridMultilevel"/>
    <w:tmpl w:val="B03EE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61503B"/>
    <w:multiLevelType w:val="hybridMultilevel"/>
    <w:tmpl w:val="4844B922"/>
    <w:lvl w:ilvl="0" w:tplc="EE60567A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767238E"/>
    <w:multiLevelType w:val="hybridMultilevel"/>
    <w:tmpl w:val="6E5EAFB8"/>
    <w:lvl w:ilvl="0" w:tplc="2C74C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5">
    <w:nsid w:val="6C8F01B7"/>
    <w:multiLevelType w:val="hybridMultilevel"/>
    <w:tmpl w:val="FD6261B4"/>
    <w:lvl w:ilvl="0" w:tplc="EE60567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416997"/>
    <w:multiLevelType w:val="hybridMultilevel"/>
    <w:tmpl w:val="091E24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4E54B54"/>
    <w:multiLevelType w:val="hybridMultilevel"/>
    <w:tmpl w:val="173A4B1A"/>
    <w:lvl w:ilvl="0" w:tplc="EE60567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6A5FCB"/>
    <w:multiLevelType w:val="hybridMultilevel"/>
    <w:tmpl w:val="67209026"/>
    <w:lvl w:ilvl="0" w:tplc="AA12EE7A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7B9F4589"/>
    <w:multiLevelType w:val="multilevel"/>
    <w:tmpl w:val="196483E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F540822"/>
    <w:multiLevelType w:val="hybridMultilevel"/>
    <w:tmpl w:val="4A3C542E"/>
    <w:lvl w:ilvl="0" w:tplc="89D07B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"/>
  </w:num>
  <w:num w:numId="3">
    <w:abstractNumId w:val="34"/>
  </w:num>
  <w:num w:numId="4">
    <w:abstractNumId w:val="13"/>
  </w:num>
  <w:num w:numId="5">
    <w:abstractNumId w:val="15"/>
  </w:num>
  <w:num w:numId="6">
    <w:abstractNumId w:val="20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8"/>
  </w:num>
  <w:num w:numId="13">
    <w:abstractNumId w:val="3"/>
  </w:num>
  <w:num w:numId="14">
    <w:abstractNumId w:val="3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9"/>
  </w:num>
  <w:num w:numId="19">
    <w:abstractNumId w:val="36"/>
  </w:num>
  <w:num w:numId="20">
    <w:abstractNumId w:val="36"/>
  </w:num>
  <w:num w:numId="21">
    <w:abstractNumId w:val="27"/>
  </w:num>
  <w:num w:numId="22">
    <w:abstractNumId w:val="27"/>
  </w:num>
  <w:num w:numId="23">
    <w:abstractNumId w:val="26"/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31"/>
  </w:num>
  <w:num w:numId="27">
    <w:abstractNumId w:val="6"/>
  </w:num>
  <w:num w:numId="28">
    <w:abstractNumId w:val="38"/>
  </w:num>
  <w:num w:numId="29">
    <w:abstractNumId w:val="16"/>
  </w:num>
  <w:num w:numId="30">
    <w:abstractNumId w:val="11"/>
  </w:num>
  <w:num w:numId="31">
    <w:abstractNumId w:val="21"/>
  </w:num>
  <w:num w:numId="32">
    <w:abstractNumId w:val="2"/>
  </w:num>
  <w:num w:numId="33">
    <w:abstractNumId w:val="5"/>
  </w:num>
  <w:num w:numId="34">
    <w:abstractNumId w:val="28"/>
  </w:num>
  <w:num w:numId="35">
    <w:abstractNumId w:val="33"/>
  </w:num>
  <w:num w:numId="36">
    <w:abstractNumId w:val="35"/>
  </w:num>
  <w:num w:numId="37">
    <w:abstractNumId w:val="24"/>
  </w:num>
  <w:num w:numId="38">
    <w:abstractNumId w:val="4"/>
  </w:num>
  <w:num w:numId="39">
    <w:abstractNumId w:val="9"/>
  </w:num>
  <w:num w:numId="40">
    <w:abstractNumId w:val="8"/>
  </w:num>
  <w:num w:numId="41">
    <w:abstractNumId w:val="30"/>
  </w:num>
  <w:num w:numId="42">
    <w:abstractNumId w:val="37"/>
  </w:num>
  <w:num w:numId="43">
    <w:abstractNumId w:val="39"/>
  </w:num>
  <w:num w:numId="44">
    <w:abstractNumId w:val="14"/>
  </w:num>
  <w:num w:numId="45">
    <w:abstractNumId w:val="23"/>
  </w:num>
  <w:num w:numId="46">
    <w:abstractNumId w:val="22"/>
  </w:num>
  <w:num w:numId="47">
    <w:abstractNumId w:val="0"/>
  </w:num>
  <w:num w:numId="48">
    <w:abstractNumId w:val="7"/>
  </w:num>
  <w:num w:numId="49">
    <w:abstractNumId w:val="40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716"/>
    <w:rsid w:val="00003AED"/>
    <w:rsid w:val="000169F1"/>
    <w:rsid w:val="0006340A"/>
    <w:rsid w:val="000709DD"/>
    <w:rsid w:val="00074D6B"/>
    <w:rsid w:val="00086033"/>
    <w:rsid w:val="00090ED1"/>
    <w:rsid w:val="000937AC"/>
    <w:rsid w:val="000A1490"/>
    <w:rsid w:val="000A2746"/>
    <w:rsid w:val="000B2F09"/>
    <w:rsid w:val="000E39CB"/>
    <w:rsid w:val="000F0C19"/>
    <w:rsid w:val="000F5529"/>
    <w:rsid w:val="00107960"/>
    <w:rsid w:val="00123F3F"/>
    <w:rsid w:val="00125DD2"/>
    <w:rsid w:val="001513EF"/>
    <w:rsid w:val="00151DCF"/>
    <w:rsid w:val="0015599A"/>
    <w:rsid w:val="001615AB"/>
    <w:rsid w:val="00162BA7"/>
    <w:rsid w:val="0017226F"/>
    <w:rsid w:val="001775DC"/>
    <w:rsid w:val="00184E8F"/>
    <w:rsid w:val="001958A0"/>
    <w:rsid w:val="00196788"/>
    <w:rsid w:val="001A14E6"/>
    <w:rsid w:val="001A7D3F"/>
    <w:rsid w:val="001B25E2"/>
    <w:rsid w:val="001B32A8"/>
    <w:rsid w:val="001B3D64"/>
    <w:rsid w:val="001C5CDD"/>
    <w:rsid w:val="001E1F61"/>
    <w:rsid w:val="001E7744"/>
    <w:rsid w:val="001F0D55"/>
    <w:rsid w:val="001F5A46"/>
    <w:rsid w:val="00212A1B"/>
    <w:rsid w:val="00213F60"/>
    <w:rsid w:val="00220632"/>
    <w:rsid w:val="00225C4D"/>
    <w:rsid w:val="00240AA7"/>
    <w:rsid w:val="002414D0"/>
    <w:rsid w:val="002425DC"/>
    <w:rsid w:val="002531AA"/>
    <w:rsid w:val="00267C4A"/>
    <w:rsid w:val="00277632"/>
    <w:rsid w:val="00280AEB"/>
    <w:rsid w:val="002A05B9"/>
    <w:rsid w:val="002A15E3"/>
    <w:rsid w:val="002A32ED"/>
    <w:rsid w:val="002C252C"/>
    <w:rsid w:val="002D06F7"/>
    <w:rsid w:val="002E2283"/>
    <w:rsid w:val="00303CF5"/>
    <w:rsid w:val="00305075"/>
    <w:rsid w:val="00311152"/>
    <w:rsid w:val="00312696"/>
    <w:rsid w:val="00334D1A"/>
    <w:rsid w:val="00345269"/>
    <w:rsid w:val="00346317"/>
    <w:rsid w:val="00357D25"/>
    <w:rsid w:val="00360230"/>
    <w:rsid w:val="00360995"/>
    <w:rsid w:val="00361D22"/>
    <w:rsid w:val="00363398"/>
    <w:rsid w:val="00364062"/>
    <w:rsid w:val="00364F35"/>
    <w:rsid w:val="003708E6"/>
    <w:rsid w:val="003741D4"/>
    <w:rsid w:val="0037576A"/>
    <w:rsid w:val="003870CC"/>
    <w:rsid w:val="00397E10"/>
    <w:rsid w:val="003A2486"/>
    <w:rsid w:val="003A7220"/>
    <w:rsid w:val="003B65AF"/>
    <w:rsid w:val="003C0467"/>
    <w:rsid w:val="003C2374"/>
    <w:rsid w:val="003C6F36"/>
    <w:rsid w:val="003D09C2"/>
    <w:rsid w:val="003D2F8D"/>
    <w:rsid w:val="004018A2"/>
    <w:rsid w:val="00416B0B"/>
    <w:rsid w:val="004172F2"/>
    <w:rsid w:val="00421DF1"/>
    <w:rsid w:val="0042354F"/>
    <w:rsid w:val="00446A9E"/>
    <w:rsid w:val="00450F0D"/>
    <w:rsid w:val="00453B02"/>
    <w:rsid w:val="004621A1"/>
    <w:rsid w:val="00480961"/>
    <w:rsid w:val="00484E4D"/>
    <w:rsid w:val="004906E4"/>
    <w:rsid w:val="004A6290"/>
    <w:rsid w:val="004C2AB9"/>
    <w:rsid w:val="004C3821"/>
    <w:rsid w:val="004C6C37"/>
    <w:rsid w:val="004D519A"/>
    <w:rsid w:val="004E28F4"/>
    <w:rsid w:val="004E6775"/>
    <w:rsid w:val="00510BE0"/>
    <w:rsid w:val="00512773"/>
    <w:rsid w:val="005220D5"/>
    <w:rsid w:val="00523328"/>
    <w:rsid w:val="005271E3"/>
    <w:rsid w:val="00532B80"/>
    <w:rsid w:val="0053701A"/>
    <w:rsid w:val="00541605"/>
    <w:rsid w:val="005430D7"/>
    <w:rsid w:val="00557183"/>
    <w:rsid w:val="005629E5"/>
    <w:rsid w:val="00562E37"/>
    <w:rsid w:val="00563284"/>
    <w:rsid w:val="00581B43"/>
    <w:rsid w:val="005A07B3"/>
    <w:rsid w:val="005A7383"/>
    <w:rsid w:val="005D03A8"/>
    <w:rsid w:val="005D3A77"/>
    <w:rsid w:val="005D561D"/>
    <w:rsid w:val="005D6566"/>
    <w:rsid w:val="005E2E2C"/>
    <w:rsid w:val="005F5D7A"/>
    <w:rsid w:val="005F7E7B"/>
    <w:rsid w:val="006151A6"/>
    <w:rsid w:val="00620DD9"/>
    <w:rsid w:val="00626A5B"/>
    <w:rsid w:val="00632C52"/>
    <w:rsid w:val="006369BD"/>
    <w:rsid w:val="006427AF"/>
    <w:rsid w:val="00645BD2"/>
    <w:rsid w:val="00652CDB"/>
    <w:rsid w:val="006629A2"/>
    <w:rsid w:val="00662D97"/>
    <w:rsid w:val="00666CA3"/>
    <w:rsid w:val="006704D5"/>
    <w:rsid w:val="006861F7"/>
    <w:rsid w:val="00696700"/>
    <w:rsid w:val="0069684E"/>
    <w:rsid w:val="006B2C2A"/>
    <w:rsid w:val="006C091E"/>
    <w:rsid w:val="006C0B35"/>
    <w:rsid w:val="006C5716"/>
    <w:rsid w:val="006D2B5E"/>
    <w:rsid w:val="00700EC4"/>
    <w:rsid w:val="00701D4C"/>
    <w:rsid w:val="00712CD4"/>
    <w:rsid w:val="00734FDA"/>
    <w:rsid w:val="007413FB"/>
    <w:rsid w:val="00746C0A"/>
    <w:rsid w:val="007474FA"/>
    <w:rsid w:val="007477C1"/>
    <w:rsid w:val="00747B2E"/>
    <w:rsid w:val="007540A4"/>
    <w:rsid w:val="00764A11"/>
    <w:rsid w:val="00766AEA"/>
    <w:rsid w:val="00766FF0"/>
    <w:rsid w:val="007703C4"/>
    <w:rsid w:val="00773B89"/>
    <w:rsid w:val="007740F6"/>
    <w:rsid w:val="0078387E"/>
    <w:rsid w:val="007A0EB1"/>
    <w:rsid w:val="007C1DB1"/>
    <w:rsid w:val="007C450B"/>
    <w:rsid w:val="007C7D82"/>
    <w:rsid w:val="007E078E"/>
    <w:rsid w:val="007F3FBB"/>
    <w:rsid w:val="008234E0"/>
    <w:rsid w:val="00824023"/>
    <w:rsid w:val="00830A9C"/>
    <w:rsid w:val="00835427"/>
    <w:rsid w:val="0083613C"/>
    <w:rsid w:val="0084379B"/>
    <w:rsid w:val="00851EEB"/>
    <w:rsid w:val="00852905"/>
    <w:rsid w:val="00855EF1"/>
    <w:rsid w:val="00857279"/>
    <w:rsid w:val="00860C3C"/>
    <w:rsid w:val="00865C43"/>
    <w:rsid w:val="00872C11"/>
    <w:rsid w:val="00875440"/>
    <w:rsid w:val="00875804"/>
    <w:rsid w:val="0088206E"/>
    <w:rsid w:val="00882B51"/>
    <w:rsid w:val="008840AB"/>
    <w:rsid w:val="008865AA"/>
    <w:rsid w:val="0089402A"/>
    <w:rsid w:val="008A3A68"/>
    <w:rsid w:val="008B7540"/>
    <w:rsid w:val="008D008D"/>
    <w:rsid w:val="008E2392"/>
    <w:rsid w:val="008F202D"/>
    <w:rsid w:val="008F7DA7"/>
    <w:rsid w:val="00901D24"/>
    <w:rsid w:val="00913012"/>
    <w:rsid w:val="00913EDE"/>
    <w:rsid w:val="00937DD9"/>
    <w:rsid w:val="00955CAF"/>
    <w:rsid w:val="00957C78"/>
    <w:rsid w:val="0096203F"/>
    <w:rsid w:val="009700B3"/>
    <w:rsid w:val="009744DE"/>
    <w:rsid w:val="009770EF"/>
    <w:rsid w:val="009803F6"/>
    <w:rsid w:val="009A41FA"/>
    <w:rsid w:val="009B14E0"/>
    <w:rsid w:val="009B491F"/>
    <w:rsid w:val="009C0695"/>
    <w:rsid w:val="009C5C3F"/>
    <w:rsid w:val="009C6019"/>
    <w:rsid w:val="009E31A7"/>
    <w:rsid w:val="009E409D"/>
    <w:rsid w:val="009F0868"/>
    <w:rsid w:val="009F545B"/>
    <w:rsid w:val="00A06CA0"/>
    <w:rsid w:val="00A11314"/>
    <w:rsid w:val="00A25376"/>
    <w:rsid w:val="00A34B59"/>
    <w:rsid w:val="00A35CE3"/>
    <w:rsid w:val="00A44227"/>
    <w:rsid w:val="00A4765E"/>
    <w:rsid w:val="00A5358F"/>
    <w:rsid w:val="00A55C98"/>
    <w:rsid w:val="00A65F58"/>
    <w:rsid w:val="00A6656B"/>
    <w:rsid w:val="00A6742A"/>
    <w:rsid w:val="00A812A6"/>
    <w:rsid w:val="00A87120"/>
    <w:rsid w:val="00A9280C"/>
    <w:rsid w:val="00A92C11"/>
    <w:rsid w:val="00AA21BE"/>
    <w:rsid w:val="00AA5BD0"/>
    <w:rsid w:val="00AC2729"/>
    <w:rsid w:val="00AD5FC7"/>
    <w:rsid w:val="00AE0344"/>
    <w:rsid w:val="00AE4717"/>
    <w:rsid w:val="00AF2FA2"/>
    <w:rsid w:val="00AF489A"/>
    <w:rsid w:val="00B029A4"/>
    <w:rsid w:val="00B11389"/>
    <w:rsid w:val="00B150FD"/>
    <w:rsid w:val="00B27F46"/>
    <w:rsid w:val="00B30DA3"/>
    <w:rsid w:val="00B36307"/>
    <w:rsid w:val="00B45AC6"/>
    <w:rsid w:val="00B50EFE"/>
    <w:rsid w:val="00B62FA2"/>
    <w:rsid w:val="00B95460"/>
    <w:rsid w:val="00BB268B"/>
    <w:rsid w:val="00BB4093"/>
    <w:rsid w:val="00BB4705"/>
    <w:rsid w:val="00BC4EC8"/>
    <w:rsid w:val="00BC7911"/>
    <w:rsid w:val="00BF61DA"/>
    <w:rsid w:val="00C04606"/>
    <w:rsid w:val="00C04A41"/>
    <w:rsid w:val="00C05F52"/>
    <w:rsid w:val="00C14DE8"/>
    <w:rsid w:val="00C26CF5"/>
    <w:rsid w:val="00C43C89"/>
    <w:rsid w:val="00C4764E"/>
    <w:rsid w:val="00C50127"/>
    <w:rsid w:val="00C553A6"/>
    <w:rsid w:val="00C5649A"/>
    <w:rsid w:val="00C8148C"/>
    <w:rsid w:val="00C9143D"/>
    <w:rsid w:val="00C92D73"/>
    <w:rsid w:val="00CA000A"/>
    <w:rsid w:val="00CB1F70"/>
    <w:rsid w:val="00CD40BC"/>
    <w:rsid w:val="00CE26F5"/>
    <w:rsid w:val="00CE4D6D"/>
    <w:rsid w:val="00CE7482"/>
    <w:rsid w:val="00D063FC"/>
    <w:rsid w:val="00D2241A"/>
    <w:rsid w:val="00D24FDA"/>
    <w:rsid w:val="00D441DD"/>
    <w:rsid w:val="00D47509"/>
    <w:rsid w:val="00D50E40"/>
    <w:rsid w:val="00D72CF6"/>
    <w:rsid w:val="00D81256"/>
    <w:rsid w:val="00D92A01"/>
    <w:rsid w:val="00D96CF2"/>
    <w:rsid w:val="00DB5A42"/>
    <w:rsid w:val="00DB68DF"/>
    <w:rsid w:val="00DC033C"/>
    <w:rsid w:val="00DC7CE7"/>
    <w:rsid w:val="00DD344C"/>
    <w:rsid w:val="00DD44D4"/>
    <w:rsid w:val="00DD6B9B"/>
    <w:rsid w:val="00DE2312"/>
    <w:rsid w:val="00DE335B"/>
    <w:rsid w:val="00DF16C3"/>
    <w:rsid w:val="00E0401C"/>
    <w:rsid w:val="00E044B7"/>
    <w:rsid w:val="00E056FF"/>
    <w:rsid w:val="00E112A2"/>
    <w:rsid w:val="00E15ACC"/>
    <w:rsid w:val="00E22443"/>
    <w:rsid w:val="00E23721"/>
    <w:rsid w:val="00E2662E"/>
    <w:rsid w:val="00E3085F"/>
    <w:rsid w:val="00E45382"/>
    <w:rsid w:val="00E4621E"/>
    <w:rsid w:val="00E55F84"/>
    <w:rsid w:val="00E76B64"/>
    <w:rsid w:val="00E76B99"/>
    <w:rsid w:val="00E8097A"/>
    <w:rsid w:val="00E84493"/>
    <w:rsid w:val="00EA2C8C"/>
    <w:rsid w:val="00EA7E81"/>
    <w:rsid w:val="00EB2FAF"/>
    <w:rsid w:val="00EB497E"/>
    <w:rsid w:val="00ED23D0"/>
    <w:rsid w:val="00ED2A8A"/>
    <w:rsid w:val="00ED2D71"/>
    <w:rsid w:val="00EE5983"/>
    <w:rsid w:val="00EE7828"/>
    <w:rsid w:val="00EF2E89"/>
    <w:rsid w:val="00F06B6B"/>
    <w:rsid w:val="00F10EC5"/>
    <w:rsid w:val="00F13A4F"/>
    <w:rsid w:val="00F14850"/>
    <w:rsid w:val="00F306DC"/>
    <w:rsid w:val="00F30821"/>
    <w:rsid w:val="00F43F52"/>
    <w:rsid w:val="00F44E17"/>
    <w:rsid w:val="00F6445A"/>
    <w:rsid w:val="00F70887"/>
    <w:rsid w:val="00F72CBC"/>
    <w:rsid w:val="00F75BC6"/>
    <w:rsid w:val="00F85CE7"/>
    <w:rsid w:val="00F90608"/>
    <w:rsid w:val="00F934CD"/>
    <w:rsid w:val="00F93F31"/>
    <w:rsid w:val="00F94107"/>
    <w:rsid w:val="00FA13B8"/>
    <w:rsid w:val="00FB1C3E"/>
    <w:rsid w:val="00FC3517"/>
    <w:rsid w:val="00FD005B"/>
    <w:rsid w:val="00FD746D"/>
    <w:rsid w:val="00FD7CFD"/>
    <w:rsid w:val="00FE46C0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52"/>
  </w:style>
  <w:style w:type="paragraph" w:styleId="1">
    <w:name w:val="heading 1"/>
    <w:basedOn w:val="a"/>
    <w:next w:val="a"/>
    <w:link w:val="10"/>
    <w:qFormat/>
    <w:rsid w:val="00334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34D1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C571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34D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34D1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34D1A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C571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7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354F"/>
    <w:pPr>
      <w:ind w:left="720"/>
      <w:contextualSpacing/>
    </w:pPr>
  </w:style>
  <w:style w:type="paragraph" w:styleId="a6">
    <w:name w:val="Body Text"/>
    <w:basedOn w:val="a"/>
    <w:link w:val="a7"/>
    <w:rsid w:val="00510BE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10B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CharChar">
    <w:name w:val="Char Char Знак Знак Char Char Знак Знак Char Char Знак Знак Char Char Знак Знак Char Char Знак Знак Char Char Знак Знак Char Char"/>
    <w:basedOn w:val="a"/>
    <w:rsid w:val="00510B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CharCharCharCharCharCharChar1">
    <w:name w:val="Char Char Знак Знак Char Char Знак Знак Char Char Знак Знак Char Char Знак Знак Char Char Знак Знак Char Char Знак Знак Char Char1"/>
    <w:basedOn w:val="a"/>
    <w:rsid w:val="00CE748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ody Text Indent"/>
    <w:basedOn w:val="a"/>
    <w:link w:val="a9"/>
    <w:uiPriority w:val="99"/>
    <w:unhideWhenUsed/>
    <w:rsid w:val="000F0C1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0F0C19"/>
  </w:style>
  <w:style w:type="character" w:styleId="aa">
    <w:name w:val="Hyperlink"/>
    <w:basedOn w:val="a0"/>
    <w:uiPriority w:val="99"/>
    <w:rsid w:val="000F0C19"/>
    <w:rPr>
      <w:rFonts w:cs="Times New Roman"/>
      <w:color w:val="0000FF"/>
      <w:u w:val="single"/>
    </w:rPr>
  </w:style>
  <w:style w:type="paragraph" w:customStyle="1" w:styleId="ab">
    <w:name w:val="Знак"/>
    <w:basedOn w:val="a"/>
    <w:uiPriority w:val="99"/>
    <w:rsid w:val="000F0C19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ConsPlusNonformat">
    <w:name w:val="ConsPlusNonformat"/>
    <w:uiPriority w:val="99"/>
    <w:rsid w:val="000F0C1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F0C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34D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34D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34D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34D1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34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334D1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334D1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334D1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334D1A"/>
    <w:rPr>
      <w:rFonts w:ascii="Calibri" w:eastAsia="Calibri" w:hAnsi="Calibri" w:cs="Times New Roman"/>
    </w:rPr>
  </w:style>
  <w:style w:type="paragraph" w:styleId="af0">
    <w:name w:val="caption"/>
    <w:basedOn w:val="a"/>
    <w:next w:val="a"/>
    <w:semiHidden/>
    <w:unhideWhenUsed/>
    <w:qFormat/>
    <w:rsid w:val="00334D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334D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334D1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1">
    <w:name w:val="Table Grid"/>
    <w:basedOn w:val="a1"/>
    <w:uiPriority w:val="59"/>
    <w:rsid w:val="00334D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ED23D0"/>
    <w:rPr>
      <w:color w:val="800080" w:themeColor="followedHyperlink"/>
      <w:u w:val="single"/>
    </w:rPr>
  </w:style>
  <w:style w:type="paragraph" w:customStyle="1" w:styleId="ConsPlusNormal">
    <w:name w:val="ConsPlusNormal"/>
    <w:rsid w:val="00ED23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ED23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HTML">
    <w:name w:val="HTML Preformatted"/>
    <w:basedOn w:val="a"/>
    <w:link w:val="HTML0"/>
    <w:rsid w:val="001559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5599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52"/>
  </w:style>
  <w:style w:type="paragraph" w:styleId="1">
    <w:name w:val="heading 1"/>
    <w:basedOn w:val="a"/>
    <w:next w:val="a"/>
    <w:link w:val="10"/>
    <w:qFormat/>
    <w:rsid w:val="00334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34D1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C571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34D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34D1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34D1A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C571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7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354F"/>
    <w:pPr>
      <w:ind w:left="720"/>
      <w:contextualSpacing/>
    </w:pPr>
  </w:style>
  <w:style w:type="paragraph" w:styleId="a6">
    <w:name w:val="Body Text"/>
    <w:basedOn w:val="a"/>
    <w:link w:val="a7"/>
    <w:rsid w:val="00510BE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10B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CharChar">
    <w:name w:val="Char Char Знак Знак Char Char Знак Знак Char Char Знак Знак Char Char Знак Знак Char Char Знак Знак Char Char Знак Знак Char Char"/>
    <w:basedOn w:val="a"/>
    <w:rsid w:val="00510B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CharCharCharCharCharCharChar1">
    <w:name w:val="Char Char Знак Знак Char Char Знак Знак Char Char Знак Знак Char Char Знак Знак Char Char Знак Знак Char Char Знак Знак Char Char1"/>
    <w:basedOn w:val="a"/>
    <w:rsid w:val="00CE748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ody Text Indent"/>
    <w:basedOn w:val="a"/>
    <w:link w:val="a9"/>
    <w:uiPriority w:val="99"/>
    <w:unhideWhenUsed/>
    <w:rsid w:val="000F0C1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0F0C19"/>
  </w:style>
  <w:style w:type="character" w:styleId="aa">
    <w:name w:val="Hyperlink"/>
    <w:basedOn w:val="a0"/>
    <w:uiPriority w:val="99"/>
    <w:rsid w:val="000F0C19"/>
    <w:rPr>
      <w:rFonts w:cs="Times New Roman"/>
      <w:color w:val="0000FF"/>
      <w:u w:val="single"/>
    </w:rPr>
  </w:style>
  <w:style w:type="paragraph" w:customStyle="1" w:styleId="ab">
    <w:name w:val="Знак"/>
    <w:basedOn w:val="a"/>
    <w:uiPriority w:val="99"/>
    <w:rsid w:val="000F0C19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ConsPlusNonformat">
    <w:name w:val="ConsPlusNonformat"/>
    <w:uiPriority w:val="99"/>
    <w:rsid w:val="000F0C1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F0C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34D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34D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34D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34D1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34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334D1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334D1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334D1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334D1A"/>
    <w:rPr>
      <w:rFonts w:ascii="Calibri" w:eastAsia="Calibri" w:hAnsi="Calibri" w:cs="Times New Roman"/>
    </w:rPr>
  </w:style>
  <w:style w:type="paragraph" w:styleId="af0">
    <w:name w:val="caption"/>
    <w:basedOn w:val="a"/>
    <w:next w:val="a"/>
    <w:semiHidden/>
    <w:unhideWhenUsed/>
    <w:qFormat/>
    <w:rsid w:val="00334D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334D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334D1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1">
    <w:name w:val="Table Grid"/>
    <w:basedOn w:val="a1"/>
    <w:uiPriority w:val="59"/>
    <w:rsid w:val="00334D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ED23D0"/>
    <w:rPr>
      <w:color w:val="800080" w:themeColor="followedHyperlink"/>
      <w:u w:val="single"/>
    </w:rPr>
  </w:style>
  <w:style w:type="paragraph" w:customStyle="1" w:styleId="ConsPlusNormal">
    <w:name w:val="ConsPlusNormal"/>
    <w:rsid w:val="00ED23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ED23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HTML">
    <w:name w:val="HTML Preformatted"/>
    <w:basedOn w:val="a"/>
    <w:link w:val="HTML0"/>
    <w:rsid w:val="001559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5599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31B427928BE923B084EF8542F491C9BD1533D9FC31683A7D4F4E4A5A1SFu6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31B427928BE923B084EE65939254697D15E669BCC1A8EF48AABBFF8F6FFE74D7BE193248C66AC9A366A9FS1u6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31B427928BE923B084EF8542F491C9BD1533D9FC31683A7D4F4E4A5A1SFu6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31B427928BE923B084EE65939254697D15E669BCC1B88F58AABBFF8F6FFE74D7BE193248C66AC9A366A9BS1u7H" TargetMode="External"/><Relationship Id="rId10" Type="http://schemas.openxmlformats.org/officeDocument/2006/relationships/hyperlink" Target="consultantplus://offline/ref=331B427928BE923B084EF8542F491C9BD1533D9FC31783A7D4F4E4A5A1F6ED1A3CAECA66C868AF92S3u7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331B427928BE923B084EE65939254697D15E669BC3178FF48DABBFF8F6FFE74DS7u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83CFA-93A9-4895-BC23-784F440B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6770</Words>
  <Characters>38593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</cp:revision>
  <cp:lastPrinted>2018-12-12T04:36:00Z</cp:lastPrinted>
  <dcterms:created xsi:type="dcterms:W3CDTF">2018-12-12T04:37:00Z</dcterms:created>
  <dcterms:modified xsi:type="dcterms:W3CDTF">2018-12-18T07:13:00Z</dcterms:modified>
</cp:coreProperties>
</file>